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B301" w14:textId="39E6B4F6" w:rsidR="005D67BC" w:rsidRDefault="003B2355" w:rsidP="008A42E7">
      <w:pPr>
        <w:spacing w:after="0" w:line="240" w:lineRule="auto"/>
        <w:jc w:val="center"/>
        <w:rPr>
          <w:rFonts w:ascii="Times New Roman" w:eastAsia="Times New Roman" w:hAnsi="Times New Roman" w:cs="Times New Roman"/>
          <w:b/>
          <w:sz w:val="28"/>
          <w:szCs w:val="28"/>
          <w:lang w:eastAsia="ru-RU"/>
        </w:rPr>
      </w:pPr>
      <w:r>
        <w:rPr>
          <w:noProof/>
        </w:rPr>
        <w:drawing>
          <wp:anchor distT="0" distB="0" distL="114300" distR="114300" simplePos="0" relativeHeight="251658240" behindDoc="0" locked="0" layoutInCell="1" allowOverlap="1" wp14:anchorId="37FAE82E" wp14:editId="732F6AA3">
            <wp:simplePos x="0" y="0"/>
            <wp:positionH relativeFrom="column">
              <wp:posOffset>-1186815</wp:posOffset>
            </wp:positionH>
            <wp:positionV relativeFrom="paragraph">
              <wp:posOffset>-619760</wp:posOffset>
            </wp:positionV>
            <wp:extent cx="7658100" cy="109423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58100" cy="10942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D10F92" w14:textId="5C53AC68" w:rsidR="003B2355" w:rsidRDefault="003B2355">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14:paraId="582DD77F" w14:textId="77777777" w:rsidR="003B2355" w:rsidRDefault="003B2355" w:rsidP="003B2355">
      <w:pPr>
        <w:spacing w:after="0" w:line="240" w:lineRule="auto"/>
        <w:rPr>
          <w:rFonts w:ascii="Times New Roman" w:eastAsia="Times New Roman" w:hAnsi="Times New Roman" w:cs="Times New Roman"/>
          <w:b/>
          <w:sz w:val="28"/>
          <w:szCs w:val="28"/>
          <w:lang w:eastAsia="ru-RU"/>
        </w:rPr>
      </w:pPr>
    </w:p>
    <w:p w14:paraId="177BA83F" w14:textId="5746F4E5" w:rsidR="00623FEE" w:rsidRDefault="00623FEE" w:rsidP="007E4ECE">
      <w:pPr>
        <w:spacing w:after="0" w:line="240" w:lineRule="auto"/>
        <w:jc w:val="center"/>
        <w:rPr>
          <w:rFonts w:ascii="Times New Roman" w:eastAsia="Times New Roman" w:hAnsi="Times New Roman" w:cs="Times New Roman"/>
          <w:b/>
          <w:sz w:val="28"/>
          <w:szCs w:val="28"/>
          <w:lang w:eastAsia="ru-RU"/>
        </w:rPr>
      </w:pPr>
      <w:r w:rsidRPr="0051560B">
        <w:rPr>
          <w:rFonts w:ascii="Times New Roman" w:eastAsia="Times New Roman" w:hAnsi="Times New Roman" w:cs="Times New Roman"/>
          <w:b/>
          <w:sz w:val="28"/>
          <w:szCs w:val="28"/>
          <w:lang w:eastAsia="ru-RU"/>
        </w:rPr>
        <w:t>Пояснительная записка</w:t>
      </w:r>
    </w:p>
    <w:p w14:paraId="5D6C8459" w14:textId="77777777" w:rsidR="007E4ECE" w:rsidRPr="0051560B" w:rsidRDefault="007E4ECE" w:rsidP="007E4ECE">
      <w:pPr>
        <w:spacing w:after="0" w:line="240" w:lineRule="auto"/>
        <w:jc w:val="center"/>
        <w:rPr>
          <w:rFonts w:ascii="Times New Roman" w:eastAsia="Times New Roman" w:hAnsi="Times New Roman" w:cs="Times New Roman"/>
          <w:b/>
          <w:sz w:val="28"/>
          <w:szCs w:val="28"/>
          <w:lang w:eastAsia="ru-RU"/>
        </w:rPr>
      </w:pPr>
    </w:p>
    <w:p w14:paraId="7DF2368D" w14:textId="06AB291D" w:rsidR="00623FEE" w:rsidRPr="001B0039" w:rsidRDefault="00623FEE" w:rsidP="008A42E7">
      <w:pPr>
        <w:pStyle w:val="a3"/>
        <w:jc w:val="both"/>
        <w:rPr>
          <w:rFonts w:ascii="Times New Roman" w:hAnsi="Times New Roman"/>
          <w:sz w:val="24"/>
          <w:szCs w:val="24"/>
        </w:rPr>
      </w:pPr>
      <w:r w:rsidRPr="001B0039">
        <w:rPr>
          <w:rFonts w:ascii="Times New Roman" w:eastAsia="Times New Roman" w:hAnsi="Times New Roman"/>
          <w:color w:val="000000"/>
          <w:sz w:val="24"/>
          <w:szCs w:val="24"/>
          <w:lang w:eastAsia="ru-RU"/>
        </w:rPr>
        <w:t xml:space="preserve">Рабочая программа </w:t>
      </w:r>
      <w:r w:rsidRPr="001B0039">
        <w:rPr>
          <w:rFonts w:ascii="Times New Roman" w:eastAsia="Times New Roman" w:hAnsi="Times New Roman"/>
          <w:b/>
          <w:color w:val="000000"/>
          <w:sz w:val="24"/>
          <w:szCs w:val="24"/>
          <w:lang w:eastAsia="ru-RU"/>
        </w:rPr>
        <w:t>по литературному чтению</w:t>
      </w:r>
      <w:r>
        <w:rPr>
          <w:rFonts w:ascii="Times New Roman" w:eastAsia="Times New Roman" w:hAnsi="Times New Roman"/>
          <w:b/>
          <w:color w:val="000000"/>
          <w:sz w:val="24"/>
          <w:szCs w:val="24"/>
          <w:lang w:eastAsia="ru-RU"/>
        </w:rPr>
        <w:t xml:space="preserve"> на родном языке</w:t>
      </w:r>
      <w:r w:rsidRPr="001B0039">
        <w:rPr>
          <w:rFonts w:ascii="Times New Roman" w:eastAsia="Times New Roman" w:hAnsi="Times New Roman"/>
          <w:color w:val="000000"/>
          <w:sz w:val="24"/>
          <w:szCs w:val="24"/>
          <w:lang w:eastAsia="ru-RU"/>
        </w:rPr>
        <w:t xml:space="preserve"> </w:t>
      </w:r>
      <w:proofErr w:type="gramStart"/>
      <w:r w:rsidRPr="001B0039">
        <w:rPr>
          <w:rFonts w:ascii="Times New Roman" w:eastAsia="Times New Roman" w:hAnsi="Times New Roman"/>
          <w:color w:val="000000"/>
          <w:sz w:val="24"/>
          <w:szCs w:val="24"/>
          <w:lang w:eastAsia="ru-RU"/>
        </w:rPr>
        <w:t>для  4</w:t>
      </w:r>
      <w:proofErr w:type="gramEnd"/>
      <w:r w:rsidRPr="001B0039">
        <w:rPr>
          <w:rFonts w:ascii="Times New Roman" w:eastAsia="Times New Roman" w:hAnsi="Times New Roman"/>
          <w:color w:val="000000"/>
          <w:sz w:val="24"/>
          <w:szCs w:val="24"/>
          <w:lang w:eastAsia="ru-RU"/>
        </w:rPr>
        <w:t xml:space="preserve"> класса разработана в соответствии с  </w:t>
      </w:r>
      <w:r w:rsidRPr="001B0039">
        <w:rPr>
          <w:rFonts w:ascii="Times New Roman" w:hAnsi="Times New Roman"/>
          <w:sz w:val="24"/>
          <w:szCs w:val="24"/>
        </w:rPr>
        <w:t>нормативными правовыми актами методическими документами федерального уровня:</w:t>
      </w:r>
    </w:p>
    <w:p w14:paraId="5023ABDE" w14:textId="77777777" w:rsidR="00623FEE" w:rsidRPr="001B0039" w:rsidRDefault="00623FEE" w:rsidP="008A42E7">
      <w:pPr>
        <w:pStyle w:val="a3"/>
        <w:numPr>
          <w:ilvl w:val="0"/>
          <w:numId w:val="46"/>
        </w:numPr>
        <w:jc w:val="both"/>
        <w:rPr>
          <w:rFonts w:ascii="Times New Roman" w:hAnsi="Times New Roman"/>
          <w:sz w:val="24"/>
          <w:szCs w:val="24"/>
        </w:rPr>
      </w:pPr>
      <w:r w:rsidRPr="001B0039">
        <w:rPr>
          <w:rFonts w:ascii="Times New Roman" w:hAnsi="Times New Roman"/>
          <w:sz w:val="24"/>
          <w:szCs w:val="24"/>
        </w:rPr>
        <w:t>Федеральным законом Российской Федерации от 29.12.2012 года № 273-ФЗ «Об образовании в Российской Федерации»</w:t>
      </w:r>
    </w:p>
    <w:p w14:paraId="03854C2D" w14:textId="77777777" w:rsidR="00623FEE" w:rsidRDefault="00623FEE" w:rsidP="008A42E7">
      <w:pPr>
        <w:pStyle w:val="a3"/>
        <w:numPr>
          <w:ilvl w:val="0"/>
          <w:numId w:val="46"/>
        </w:numPr>
        <w:jc w:val="both"/>
        <w:rPr>
          <w:rFonts w:ascii="Times New Roman" w:hAnsi="Times New Roman"/>
          <w:sz w:val="24"/>
          <w:szCs w:val="24"/>
        </w:rPr>
      </w:pPr>
      <w:r w:rsidRPr="001B0039">
        <w:rPr>
          <w:rFonts w:ascii="Times New Roman" w:hAnsi="Times New Roman"/>
          <w:sz w:val="24"/>
          <w:szCs w:val="24"/>
        </w:rPr>
        <w:t>Федеральным государственным образовательным стандартом начального общего образования, утвержденным приказом Минобрнауки России от  6 октября 2009 г., № 373.</w:t>
      </w:r>
    </w:p>
    <w:p w14:paraId="2BC81CBC" w14:textId="77777777" w:rsidR="00623FEE" w:rsidRPr="00F94FBA" w:rsidRDefault="00623FEE" w:rsidP="008A42E7">
      <w:pPr>
        <w:pStyle w:val="a3"/>
        <w:numPr>
          <w:ilvl w:val="0"/>
          <w:numId w:val="46"/>
        </w:numPr>
        <w:jc w:val="both"/>
        <w:rPr>
          <w:rFonts w:ascii="Times New Roman" w:hAnsi="Times New Roman"/>
          <w:sz w:val="24"/>
          <w:szCs w:val="24"/>
        </w:rPr>
      </w:pPr>
      <w:r>
        <w:rPr>
          <w:rFonts w:ascii="Times New Roman" w:hAnsi="Times New Roman"/>
          <w:sz w:val="24"/>
          <w:szCs w:val="24"/>
          <w:shd w:val="clear" w:color="auto" w:fill="FFFFFF"/>
        </w:rPr>
        <w:t xml:space="preserve">Постановлением Главного государственного санитарного врача Российской Федерации от 29 декабря 2010 г. №189 «Об утверждении СанПиН 2.4.2.2821-10 Санитарно-эпидемиологические требования к условиям и организации обучения в общеобразовательных учреждениях» </w:t>
      </w:r>
    </w:p>
    <w:p w14:paraId="37032F97" w14:textId="77777777" w:rsidR="00623FEE" w:rsidRPr="001B0039" w:rsidRDefault="00623FEE" w:rsidP="008A42E7">
      <w:pPr>
        <w:pStyle w:val="a3"/>
        <w:numPr>
          <w:ilvl w:val="0"/>
          <w:numId w:val="46"/>
        </w:numPr>
        <w:jc w:val="both"/>
        <w:rPr>
          <w:rFonts w:ascii="Times New Roman" w:hAnsi="Times New Roman"/>
          <w:sz w:val="24"/>
          <w:szCs w:val="24"/>
        </w:rPr>
      </w:pPr>
      <w:r w:rsidRPr="001B0039">
        <w:rPr>
          <w:rFonts w:ascii="Times New Roman" w:hAnsi="Times New Roman"/>
          <w:sz w:val="24"/>
          <w:szCs w:val="24"/>
        </w:rPr>
        <w:t>рекомендациями Примерной программы начального общего образования. М.</w:t>
      </w:r>
      <w:r w:rsidRPr="00623FE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Pr="00623FEE">
        <w:rPr>
          <w:rFonts w:ascii="Times New Roman" w:eastAsia="Times New Roman" w:hAnsi="Times New Roman"/>
          <w:sz w:val="24"/>
          <w:szCs w:val="24"/>
          <w:lang w:eastAsia="ru-RU"/>
        </w:rPr>
        <w:t>Просвещение, 2015</w:t>
      </w:r>
      <w:r>
        <w:rPr>
          <w:rFonts w:ascii="Times New Roman" w:eastAsia="Times New Roman" w:hAnsi="Times New Roman"/>
          <w:sz w:val="24"/>
          <w:szCs w:val="24"/>
          <w:lang w:eastAsia="ru-RU"/>
        </w:rPr>
        <w:t>»</w:t>
      </w:r>
      <w:r w:rsidRPr="001B0039">
        <w:rPr>
          <w:rFonts w:ascii="Times New Roman" w:hAnsi="Times New Roman"/>
          <w:sz w:val="24"/>
          <w:szCs w:val="24"/>
        </w:rPr>
        <w:t>, «рекомендованной Министерством образования и науки Российской Федерации;</w:t>
      </w:r>
    </w:p>
    <w:p w14:paraId="10457EC9" w14:textId="77777777" w:rsidR="00623FEE" w:rsidRPr="001B0039" w:rsidRDefault="00623FEE" w:rsidP="008A42E7">
      <w:pPr>
        <w:pStyle w:val="a3"/>
        <w:numPr>
          <w:ilvl w:val="0"/>
          <w:numId w:val="46"/>
        </w:numPr>
        <w:jc w:val="both"/>
        <w:rPr>
          <w:rFonts w:ascii="Times New Roman" w:hAnsi="Times New Roman"/>
          <w:sz w:val="24"/>
          <w:szCs w:val="24"/>
        </w:rPr>
      </w:pPr>
      <w:r>
        <w:rPr>
          <w:rFonts w:ascii="Times New Roman" w:eastAsia="Times New Roman" w:hAnsi="Times New Roman"/>
          <w:color w:val="000000"/>
          <w:sz w:val="24"/>
          <w:szCs w:val="24"/>
          <w:lang w:eastAsia="ru-RU"/>
        </w:rPr>
        <w:t>с учетом авторской программы</w:t>
      </w:r>
      <w:r w:rsidRPr="001B0039">
        <w:rPr>
          <w:rFonts w:ascii="Times New Roman" w:eastAsia="Times New Roman" w:hAnsi="Times New Roman"/>
          <w:color w:val="000000"/>
          <w:sz w:val="24"/>
          <w:szCs w:val="24"/>
          <w:lang w:eastAsia="ru-RU"/>
        </w:rPr>
        <w:t xml:space="preserve"> </w:t>
      </w:r>
      <w:r w:rsidRPr="001B0039">
        <w:rPr>
          <w:rFonts w:ascii="Times New Roman" w:hAnsi="Times New Roman"/>
          <w:sz w:val="24"/>
          <w:szCs w:val="24"/>
        </w:rPr>
        <w:t>УМК «Перспектива», авторы программы Л. Ф. Климанова, Т. В. Бабушкина.</w:t>
      </w:r>
    </w:p>
    <w:p w14:paraId="551DB112" w14:textId="77777777" w:rsidR="00623FEE" w:rsidRPr="001B0039" w:rsidRDefault="00623FEE" w:rsidP="008A42E7">
      <w:pPr>
        <w:pStyle w:val="a3"/>
        <w:ind w:left="360"/>
        <w:jc w:val="both"/>
        <w:rPr>
          <w:rFonts w:ascii="Times New Roman" w:hAnsi="Times New Roman"/>
          <w:sz w:val="24"/>
          <w:szCs w:val="24"/>
        </w:rPr>
      </w:pPr>
      <w:r w:rsidRPr="001B0039">
        <w:rPr>
          <w:rFonts w:ascii="Times New Roman" w:hAnsi="Times New Roman"/>
          <w:sz w:val="24"/>
          <w:szCs w:val="24"/>
        </w:rPr>
        <w:t>правоустанавливающими документами и локальными нормативными актами МБОУ-гимназии №1 им. Ю.А. Гагарина г. Клинцы, Брянской области:</w:t>
      </w:r>
    </w:p>
    <w:p w14:paraId="6F1EE763" w14:textId="77777777" w:rsidR="00623FEE" w:rsidRPr="001B0039" w:rsidRDefault="00623FEE" w:rsidP="008A42E7">
      <w:pPr>
        <w:pStyle w:val="a3"/>
        <w:numPr>
          <w:ilvl w:val="0"/>
          <w:numId w:val="47"/>
        </w:numPr>
        <w:jc w:val="both"/>
        <w:rPr>
          <w:rFonts w:ascii="Times New Roman" w:hAnsi="Times New Roman"/>
          <w:sz w:val="24"/>
          <w:szCs w:val="24"/>
        </w:rPr>
      </w:pPr>
      <w:r w:rsidRPr="001B0039">
        <w:rPr>
          <w:rFonts w:ascii="Times New Roman" w:hAnsi="Times New Roman"/>
          <w:sz w:val="24"/>
          <w:szCs w:val="24"/>
        </w:rPr>
        <w:t>Уставом МБОУ-гимназии №1</w:t>
      </w:r>
    </w:p>
    <w:p w14:paraId="0F9FB7BB" w14:textId="77777777" w:rsidR="00623FEE" w:rsidRPr="001B0039" w:rsidRDefault="00623FEE" w:rsidP="008A42E7">
      <w:pPr>
        <w:pStyle w:val="a3"/>
        <w:numPr>
          <w:ilvl w:val="0"/>
          <w:numId w:val="47"/>
        </w:numPr>
        <w:jc w:val="both"/>
        <w:rPr>
          <w:rFonts w:ascii="Times New Roman" w:hAnsi="Times New Roman"/>
          <w:sz w:val="24"/>
          <w:szCs w:val="24"/>
        </w:rPr>
      </w:pPr>
      <w:r w:rsidRPr="001B0039">
        <w:rPr>
          <w:rFonts w:ascii="Times New Roman" w:hAnsi="Times New Roman"/>
          <w:sz w:val="24"/>
          <w:szCs w:val="24"/>
        </w:rPr>
        <w:t>Положением о рабочей программе МБОУ-гимназии №1</w:t>
      </w:r>
    </w:p>
    <w:p w14:paraId="7D5830A9" w14:textId="77777777" w:rsidR="00623FEE" w:rsidRPr="001B0039" w:rsidRDefault="00623FEE" w:rsidP="008A42E7">
      <w:pPr>
        <w:pStyle w:val="a3"/>
        <w:ind w:left="720"/>
        <w:jc w:val="both"/>
        <w:rPr>
          <w:rFonts w:ascii="Times New Roman" w:hAnsi="Times New Roman"/>
          <w:sz w:val="24"/>
          <w:szCs w:val="24"/>
        </w:rPr>
      </w:pPr>
    </w:p>
    <w:p w14:paraId="3B4FB849" w14:textId="77777777" w:rsidR="00623FEE" w:rsidRPr="00623FEE" w:rsidRDefault="00623FEE" w:rsidP="0051560B">
      <w:p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Программа «Литературное чтение на родном языке» является составляющей предметной области «Филология».</w:t>
      </w:r>
    </w:p>
    <w:p w14:paraId="2B2CF50E" w14:textId="77777777" w:rsidR="007E4ECE" w:rsidRDefault="007E4ECE" w:rsidP="0051560B">
      <w:pPr>
        <w:spacing w:after="0" w:line="240" w:lineRule="auto"/>
        <w:jc w:val="both"/>
        <w:rPr>
          <w:rFonts w:ascii="Times New Roman" w:eastAsia="Times New Roman" w:hAnsi="Times New Roman" w:cs="Times New Roman"/>
          <w:b/>
          <w:sz w:val="24"/>
          <w:szCs w:val="24"/>
          <w:lang w:eastAsia="ru-RU"/>
        </w:rPr>
      </w:pPr>
    </w:p>
    <w:p w14:paraId="7C5D89C7" w14:textId="6F5501A4" w:rsidR="00623FEE" w:rsidRPr="00623FEE" w:rsidRDefault="00623FEE" w:rsidP="0051560B">
      <w:p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b/>
          <w:sz w:val="24"/>
          <w:szCs w:val="24"/>
          <w:lang w:eastAsia="ru-RU"/>
        </w:rPr>
        <w:t xml:space="preserve">Цели </w:t>
      </w:r>
      <w:r w:rsidRPr="00623FEE">
        <w:rPr>
          <w:rFonts w:ascii="Times New Roman" w:eastAsia="Times New Roman" w:hAnsi="Times New Roman" w:cs="Times New Roman"/>
          <w:sz w:val="24"/>
          <w:szCs w:val="24"/>
          <w:lang w:eastAsia="ru-RU"/>
        </w:rPr>
        <w:t>изучения учебного предмета «Литературное чтение на родном языке»:</w:t>
      </w:r>
    </w:p>
    <w:p w14:paraId="2B7B9F84" w14:textId="77777777" w:rsidR="00623FEE" w:rsidRPr="00623FEE" w:rsidRDefault="00623FEE" w:rsidP="0051560B">
      <w:pPr>
        <w:numPr>
          <w:ilvl w:val="0"/>
          <w:numId w:val="1"/>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формирование первоначальных представлений о единстве языкового и культурного пространства России, о языке как основе национального самосознания.</w:t>
      </w:r>
    </w:p>
    <w:p w14:paraId="40A3471F" w14:textId="77777777" w:rsidR="00623FEE" w:rsidRPr="00623FEE" w:rsidRDefault="00623FEE" w:rsidP="0051560B">
      <w:pPr>
        <w:numPr>
          <w:ilvl w:val="0"/>
          <w:numId w:val="1"/>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w:t>
      </w:r>
    </w:p>
    <w:p w14:paraId="52EC44A1" w14:textId="77777777" w:rsidR="00623FEE" w:rsidRPr="00623FEE" w:rsidRDefault="00623FEE" w:rsidP="0051560B">
      <w:pPr>
        <w:numPr>
          <w:ilvl w:val="0"/>
          <w:numId w:val="1"/>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воспитание гражданина и патриота своей страны России, ответственного отношения к сохранению и развитию родного языка</w:t>
      </w:r>
    </w:p>
    <w:p w14:paraId="04C6D5AD" w14:textId="77777777" w:rsidR="007E4ECE" w:rsidRDefault="00623FEE" w:rsidP="0051560B">
      <w:p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w:t>
      </w:r>
    </w:p>
    <w:p w14:paraId="4D11C28F" w14:textId="76C1D2F4" w:rsidR="00623FEE" w:rsidRPr="00623FEE" w:rsidRDefault="00623FEE" w:rsidP="0051560B">
      <w:p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b/>
          <w:sz w:val="24"/>
          <w:szCs w:val="24"/>
          <w:lang w:eastAsia="ru-RU"/>
        </w:rPr>
        <w:t>Задачи</w:t>
      </w:r>
      <w:r w:rsidRPr="00623FEE">
        <w:rPr>
          <w:rFonts w:ascii="Times New Roman" w:eastAsia="Times New Roman" w:hAnsi="Times New Roman" w:cs="Times New Roman"/>
          <w:sz w:val="24"/>
          <w:szCs w:val="24"/>
          <w:lang w:eastAsia="ru-RU"/>
        </w:rPr>
        <w:t xml:space="preserve"> изучения учебного предмета «Литературное чтение на родном языке»:</w:t>
      </w:r>
    </w:p>
    <w:p w14:paraId="3D61BB45" w14:textId="77777777" w:rsidR="00623FEE" w:rsidRPr="00623FEE" w:rsidRDefault="00623FEE" w:rsidP="0051560B">
      <w:pPr>
        <w:numPr>
          <w:ilvl w:val="0"/>
          <w:numId w:val="2"/>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 формирование познавательного интереса, любви, уважительного отношения к русскому языку, а через него – к родной культуре; </w:t>
      </w:r>
    </w:p>
    <w:p w14:paraId="695A1F4E" w14:textId="77777777" w:rsidR="00623FEE" w:rsidRPr="00623FEE" w:rsidRDefault="00623FEE" w:rsidP="0051560B">
      <w:pPr>
        <w:numPr>
          <w:ilvl w:val="0"/>
          <w:numId w:val="3"/>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формирование языковой эрудиции школьника, его интереса к родному (русскому) языку и речевому творчеству; </w:t>
      </w:r>
    </w:p>
    <w:p w14:paraId="416FD9FD" w14:textId="77777777" w:rsidR="00623FEE" w:rsidRPr="00623FEE" w:rsidRDefault="00623FEE" w:rsidP="0051560B">
      <w:pPr>
        <w:numPr>
          <w:ilvl w:val="0"/>
          <w:numId w:val="3"/>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обогащение словарного запаса и грамматического строя речи учащихся, развитие устной и письменной речи, монологической и диалогической речи на родном языке, а также навыков грамотного, безошибочного письма как показателя общей культуры человека; </w:t>
      </w:r>
    </w:p>
    <w:p w14:paraId="7B0A92E7" w14:textId="77777777" w:rsidR="00623FEE" w:rsidRPr="00623FEE" w:rsidRDefault="00623FEE" w:rsidP="0051560B">
      <w:pPr>
        <w:numPr>
          <w:ilvl w:val="0"/>
          <w:numId w:val="3"/>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совершенствование коммуникативных умений и культуры речи, нравственных и эстетических чувств, способностей к творческой деятельности, обеспечивающих свободное владение русским литературным языком в разных сферах и ситуациях его использования;</w:t>
      </w:r>
    </w:p>
    <w:p w14:paraId="5FB29982" w14:textId="77777777" w:rsidR="00623FEE" w:rsidRPr="00623FEE" w:rsidRDefault="00623FEE" w:rsidP="0051560B">
      <w:pPr>
        <w:numPr>
          <w:ilvl w:val="0"/>
          <w:numId w:val="3"/>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w:t>
      </w:r>
      <w:r w:rsidR="0051560B" w:rsidRPr="00623FEE">
        <w:rPr>
          <w:rFonts w:ascii="Times New Roman" w:eastAsia="Times New Roman" w:hAnsi="Times New Roman" w:cs="Times New Roman"/>
          <w:sz w:val="24"/>
          <w:szCs w:val="24"/>
          <w:lang w:eastAsia="ru-RU"/>
        </w:rPr>
        <w:t>воспитание позитивного</w:t>
      </w:r>
      <w:r w:rsidRPr="00623FEE">
        <w:rPr>
          <w:rFonts w:ascii="Times New Roman" w:eastAsia="Times New Roman" w:hAnsi="Times New Roman" w:cs="Times New Roman"/>
          <w:sz w:val="24"/>
          <w:szCs w:val="24"/>
          <w:lang w:eastAsia="ru-RU"/>
        </w:rPr>
        <w:t xml:space="preserve"> эмоционально-ценностного отношения к русскому языку, чувства сопричастности к сохранению его уникальности и чистоты языка;</w:t>
      </w:r>
    </w:p>
    <w:p w14:paraId="61B7F826" w14:textId="77777777" w:rsidR="008A42E7" w:rsidRDefault="00623FEE" w:rsidP="0051560B">
      <w:pPr>
        <w:numPr>
          <w:ilvl w:val="0"/>
          <w:numId w:val="4"/>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пробуждение познавательного интереса к родному языку, стремле</w:t>
      </w:r>
      <w:r w:rsidR="008A42E7">
        <w:rPr>
          <w:rFonts w:ascii="Times New Roman" w:eastAsia="Times New Roman" w:hAnsi="Times New Roman" w:cs="Times New Roman"/>
          <w:sz w:val="24"/>
          <w:szCs w:val="24"/>
          <w:lang w:eastAsia="ru-RU"/>
        </w:rPr>
        <w:t>ния совершенствовать свою речь</w:t>
      </w:r>
    </w:p>
    <w:p w14:paraId="4CF874FC" w14:textId="77777777" w:rsidR="007E4ECE" w:rsidRDefault="007E4ECE" w:rsidP="0051560B">
      <w:pPr>
        <w:pStyle w:val="a5"/>
        <w:spacing w:before="0" w:beforeAutospacing="0" w:after="0" w:afterAutospacing="0"/>
        <w:ind w:left="720"/>
        <w:jc w:val="center"/>
        <w:rPr>
          <w:b/>
          <w:sz w:val="28"/>
          <w:szCs w:val="28"/>
        </w:rPr>
      </w:pPr>
    </w:p>
    <w:p w14:paraId="79F3CFE1" w14:textId="77777777" w:rsidR="007E4ECE" w:rsidRDefault="007E4ECE" w:rsidP="0051560B">
      <w:pPr>
        <w:pStyle w:val="a5"/>
        <w:spacing w:before="0" w:beforeAutospacing="0" w:after="0" w:afterAutospacing="0"/>
        <w:ind w:left="720"/>
        <w:jc w:val="center"/>
        <w:rPr>
          <w:b/>
          <w:sz w:val="28"/>
          <w:szCs w:val="28"/>
        </w:rPr>
      </w:pPr>
    </w:p>
    <w:p w14:paraId="4A6EA4AA" w14:textId="5AB8ADE3" w:rsidR="00623FEE" w:rsidRPr="0051560B" w:rsidRDefault="00623FEE" w:rsidP="0051560B">
      <w:pPr>
        <w:pStyle w:val="a5"/>
        <w:spacing w:before="0" w:beforeAutospacing="0" w:after="0" w:afterAutospacing="0"/>
        <w:ind w:left="720"/>
        <w:jc w:val="center"/>
        <w:rPr>
          <w:b/>
          <w:sz w:val="28"/>
          <w:szCs w:val="28"/>
        </w:rPr>
      </w:pPr>
      <w:r w:rsidRPr="0051560B">
        <w:rPr>
          <w:b/>
          <w:sz w:val="28"/>
          <w:szCs w:val="28"/>
        </w:rPr>
        <w:lastRenderedPageBreak/>
        <w:t>Планируемые результаты освоения учебного предмета</w:t>
      </w:r>
    </w:p>
    <w:p w14:paraId="11AFFC0E" w14:textId="77777777" w:rsidR="008A42E7" w:rsidRDefault="008A42E7" w:rsidP="008A42E7">
      <w:pPr>
        <w:pStyle w:val="a5"/>
        <w:spacing w:before="0" w:beforeAutospacing="0" w:after="0" w:afterAutospacing="0"/>
        <w:ind w:left="720"/>
        <w:rPr>
          <w:b/>
        </w:rPr>
      </w:pPr>
    </w:p>
    <w:p w14:paraId="276566F3" w14:textId="77777777" w:rsidR="00623FEE" w:rsidRPr="00623FEE" w:rsidRDefault="00623FEE" w:rsidP="0051560B">
      <w:p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b/>
          <w:sz w:val="24"/>
          <w:szCs w:val="24"/>
          <w:lang w:eastAsia="ru-RU"/>
        </w:rPr>
        <w:t xml:space="preserve">Личностными </w:t>
      </w:r>
      <w:r w:rsidRPr="00623FEE">
        <w:rPr>
          <w:rFonts w:ascii="Times New Roman" w:eastAsia="Times New Roman" w:hAnsi="Times New Roman" w:cs="Times New Roman"/>
          <w:sz w:val="24"/>
          <w:szCs w:val="24"/>
          <w:lang w:eastAsia="ru-RU"/>
        </w:rPr>
        <w:t>результатами изучения литературного чтения на родном языке в начальной школе являются:</w:t>
      </w:r>
    </w:p>
    <w:p w14:paraId="782B4527"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формирование основ российской гражданской идентичности, чувства гордости за свою Родину, российский народ и историю России,</w:t>
      </w:r>
    </w:p>
    <w:p w14:paraId="2F08D0F2"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восприятие русского языка как явление национальной культуры;</w:t>
      </w:r>
    </w:p>
    <w:p w14:paraId="00449D6C"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осознание своей этнической и национальной принадлежности; формирование ценностей многонационального российского общества;</w:t>
      </w:r>
    </w:p>
    <w:p w14:paraId="6357F2FA"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становление гуманистических и демократических ценностных ориентаций; </w:t>
      </w:r>
    </w:p>
    <w:p w14:paraId="40114A3F"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формирование уважительного отношения к иному мнению, истории и культуре других народов;</w:t>
      </w:r>
    </w:p>
    <w:p w14:paraId="725A2A8D"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осознание языка как основного средства человеческого общения;</w:t>
      </w:r>
    </w:p>
    <w:p w14:paraId="081F50FF"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понимание того, что правильная устная и письменная речь является показателем индивидуальной культуры человека; </w:t>
      </w:r>
    </w:p>
    <w:p w14:paraId="3472FE29"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способность к самооценке на основе наблюдения за собственной речью;  </w:t>
      </w:r>
    </w:p>
    <w:p w14:paraId="3A8D3539"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способность к итоговому и пооперационному самоконтролю;</w:t>
      </w:r>
    </w:p>
    <w:p w14:paraId="563FACBD"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овладение словами речевого этикета; </w:t>
      </w:r>
    </w:p>
    <w:p w14:paraId="63D2B11D"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развитие этических чувств, доброжелательности и эмоционально - нравственной отзывчивости, понимания и сопереживания чувствам других людей;</w:t>
      </w:r>
    </w:p>
    <w:p w14:paraId="24E1994D"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7DC2EACC"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освоение начальных форм познавательной и личностной рефлексии;</w:t>
      </w:r>
    </w:p>
    <w:p w14:paraId="39B68D6B"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2B5C1EB5" w14:textId="77777777" w:rsidR="00623FEE" w:rsidRPr="00623FEE" w:rsidRDefault="00623FEE" w:rsidP="0051560B">
      <w:pPr>
        <w:numPr>
          <w:ilvl w:val="0"/>
          <w:numId w:val="5"/>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развитие этических чувств, доброжелательности и эмоционально - нравственной отзывчивости, понимания и сопереживания чувствам других людей;</w:t>
      </w:r>
    </w:p>
    <w:p w14:paraId="0812E19F" w14:textId="77777777" w:rsidR="00623FEE" w:rsidRPr="00623FEE" w:rsidRDefault="00623FEE" w:rsidP="0051560B">
      <w:pPr>
        <w:spacing w:after="0" w:line="240" w:lineRule="auto"/>
        <w:jc w:val="both"/>
        <w:rPr>
          <w:rFonts w:ascii="Times New Roman" w:eastAsia="Times New Roman" w:hAnsi="Times New Roman" w:cs="Times New Roman"/>
          <w:b/>
          <w:sz w:val="24"/>
          <w:szCs w:val="24"/>
          <w:lang w:eastAsia="ru-RU"/>
        </w:rPr>
      </w:pPr>
      <w:r w:rsidRPr="00623FEE">
        <w:rPr>
          <w:rFonts w:ascii="Times New Roman" w:eastAsia="Times New Roman" w:hAnsi="Times New Roman" w:cs="Times New Roman"/>
          <w:b/>
          <w:sz w:val="24"/>
          <w:szCs w:val="24"/>
          <w:lang w:eastAsia="ru-RU"/>
        </w:rPr>
        <w:t>Регулятивные УУД:</w:t>
      </w:r>
    </w:p>
    <w:p w14:paraId="57663866" w14:textId="77777777" w:rsidR="00623FEE" w:rsidRPr="00623FEE" w:rsidRDefault="0051560B" w:rsidP="0051560B">
      <w:pPr>
        <w:numPr>
          <w:ilvl w:val="0"/>
          <w:numId w:val="6"/>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уметь принимать</w:t>
      </w:r>
      <w:r w:rsidR="00623FEE" w:rsidRPr="00623FEE">
        <w:rPr>
          <w:rFonts w:ascii="Times New Roman" w:eastAsia="Times New Roman" w:hAnsi="Times New Roman" w:cs="Times New Roman"/>
          <w:sz w:val="24"/>
          <w:szCs w:val="24"/>
          <w:lang w:eastAsia="ru-RU"/>
        </w:rPr>
        <w:t xml:space="preserve"> и сохранять цели и задачи учебной деятельности, поиска средств ее осуществления;</w:t>
      </w:r>
    </w:p>
    <w:p w14:paraId="078E7E45" w14:textId="77777777" w:rsidR="00623FEE" w:rsidRPr="00623FEE" w:rsidRDefault="00623FEE" w:rsidP="0051560B">
      <w:pPr>
        <w:numPr>
          <w:ilvl w:val="0"/>
          <w:numId w:val="6"/>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формировать умение планировать, контролировать и оценивать учебные действия в соответствии с поставленной задачей и условиями ее реализации; </w:t>
      </w:r>
    </w:p>
    <w:p w14:paraId="008ECF0C" w14:textId="77777777" w:rsidR="00623FEE" w:rsidRPr="00623FEE" w:rsidRDefault="00623FEE" w:rsidP="0051560B">
      <w:pPr>
        <w:numPr>
          <w:ilvl w:val="0"/>
          <w:numId w:val="6"/>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учиться определять наиболее эффективные способы достижения результата; </w:t>
      </w:r>
    </w:p>
    <w:p w14:paraId="01A9B8C2" w14:textId="77777777" w:rsidR="00623FEE" w:rsidRPr="00623FEE" w:rsidRDefault="00623FEE" w:rsidP="0051560B">
      <w:pPr>
        <w:numPr>
          <w:ilvl w:val="0"/>
          <w:numId w:val="6"/>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формировать умение самостоятельно работать с некоторыми заданиями учебника, осознавать недостаток информации, использовать школьные толковые словари;</w:t>
      </w:r>
    </w:p>
    <w:p w14:paraId="6721A332" w14:textId="77777777" w:rsidR="00623FEE" w:rsidRPr="00623FEE" w:rsidRDefault="00623FEE" w:rsidP="0051560B">
      <w:pPr>
        <w:spacing w:after="0" w:line="240" w:lineRule="auto"/>
        <w:jc w:val="both"/>
        <w:rPr>
          <w:rFonts w:ascii="Times New Roman" w:eastAsia="Times New Roman" w:hAnsi="Times New Roman" w:cs="Times New Roman"/>
          <w:b/>
          <w:sz w:val="24"/>
          <w:szCs w:val="24"/>
          <w:lang w:eastAsia="ru-RU"/>
        </w:rPr>
      </w:pPr>
      <w:r w:rsidRPr="00623FEE">
        <w:rPr>
          <w:rFonts w:ascii="Times New Roman" w:eastAsia="Times New Roman" w:hAnsi="Times New Roman" w:cs="Times New Roman"/>
          <w:b/>
          <w:sz w:val="24"/>
          <w:szCs w:val="24"/>
          <w:lang w:eastAsia="ru-RU"/>
        </w:rPr>
        <w:t>Познавательные УУД:</w:t>
      </w:r>
    </w:p>
    <w:p w14:paraId="107EADC3" w14:textId="77777777" w:rsidR="00623FEE" w:rsidRPr="00623FEE" w:rsidRDefault="00623FEE" w:rsidP="0051560B">
      <w:pPr>
        <w:numPr>
          <w:ilvl w:val="0"/>
          <w:numId w:val="7"/>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овладении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66DCCEFB" w14:textId="77777777" w:rsidR="00623FEE" w:rsidRPr="00623FEE" w:rsidRDefault="00623FEE" w:rsidP="0051560B">
      <w:pPr>
        <w:numPr>
          <w:ilvl w:val="0"/>
          <w:numId w:val="7"/>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осознанно строить речевое высказывание в соответствии с задачами и составлять тексты в устной и письменной формах;</w:t>
      </w:r>
    </w:p>
    <w:p w14:paraId="3FFD556A" w14:textId="77777777" w:rsidR="00623FEE" w:rsidRPr="00623FEE" w:rsidRDefault="00623FEE" w:rsidP="0051560B">
      <w:pPr>
        <w:numPr>
          <w:ilvl w:val="0"/>
          <w:numId w:val="7"/>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74C2A25D" w14:textId="77777777" w:rsidR="00623FEE" w:rsidRPr="00623FEE" w:rsidRDefault="00623FEE" w:rsidP="0051560B">
      <w:pPr>
        <w:numPr>
          <w:ilvl w:val="0"/>
          <w:numId w:val="7"/>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выделять существенную информацию из текстов разных видов;</w:t>
      </w:r>
    </w:p>
    <w:p w14:paraId="69DBC856" w14:textId="77777777" w:rsidR="00623FEE" w:rsidRPr="00623FEE" w:rsidRDefault="00623FEE" w:rsidP="0051560B">
      <w:pPr>
        <w:numPr>
          <w:ilvl w:val="0"/>
          <w:numId w:val="7"/>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сравнивать произведения и их героев, классифицировать произведения по заданным критериям; </w:t>
      </w:r>
    </w:p>
    <w:p w14:paraId="2FA18381" w14:textId="77777777" w:rsidR="00623FEE" w:rsidRPr="00623FEE" w:rsidRDefault="00623FEE" w:rsidP="0051560B">
      <w:pPr>
        <w:numPr>
          <w:ilvl w:val="0"/>
          <w:numId w:val="7"/>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устанавливать причинно-следственные связи между поступками героев произведений; находить аналогии в повседневной жизни;</w:t>
      </w:r>
    </w:p>
    <w:p w14:paraId="623EB3CB" w14:textId="77777777" w:rsidR="00623FEE" w:rsidRPr="00623FEE" w:rsidRDefault="00623FEE" w:rsidP="0051560B">
      <w:pPr>
        <w:numPr>
          <w:ilvl w:val="0"/>
          <w:numId w:val="7"/>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lastRenderedPageBreak/>
        <w:t xml:space="preserve"> уметь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w:t>
      </w:r>
    </w:p>
    <w:p w14:paraId="1A845AF9" w14:textId="77777777" w:rsidR="00623FEE" w:rsidRPr="00623FEE" w:rsidRDefault="00623FEE" w:rsidP="0051560B">
      <w:pPr>
        <w:numPr>
          <w:ilvl w:val="0"/>
          <w:numId w:val="7"/>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освоение способов решения проблем творческого и поискового характера;</w:t>
      </w:r>
    </w:p>
    <w:p w14:paraId="62A2CF55" w14:textId="77777777" w:rsidR="00623FEE" w:rsidRPr="00623FEE" w:rsidRDefault="00623FEE" w:rsidP="0051560B">
      <w:pPr>
        <w:spacing w:after="0" w:line="240" w:lineRule="auto"/>
        <w:jc w:val="both"/>
        <w:rPr>
          <w:rFonts w:ascii="Times New Roman" w:eastAsia="Times New Roman" w:hAnsi="Times New Roman" w:cs="Times New Roman"/>
          <w:b/>
          <w:sz w:val="24"/>
          <w:szCs w:val="24"/>
          <w:lang w:eastAsia="ru-RU"/>
        </w:rPr>
      </w:pPr>
      <w:r w:rsidRPr="00623FEE">
        <w:rPr>
          <w:rFonts w:ascii="Times New Roman" w:eastAsia="Times New Roman" w:hAnsi="Times New Roman" w:cs="Times New Roman"/>
          <w:b/>
          <w:sz w:val="24"/>
          <w:szCs w:val="24"/>
          <w:lang w:eastAsia="ru-RU"/>
        </w:rPr>
        <w:t>Коммуникативные УУД:</w:t>
      </w:r>
    </w:p>
    <w:p w14:paraId="1AF8D7A8" w14:textId="77777777" w:rsidR="00623FEE" w:rsidRPr="00623FEE" w:rsidRDefault="00623FEE" w:rsidP="0051560B">
      <w:pPr>
        <w:numPr>
          <w:ilvl w:val="0"/>
          <w:numId w:val="8"/>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14:paraId="57761176" w14:textId="77777777" w:rsidR="00623FEE" w:rsidRPr="00623FEE" w:rsidRDefault="00623FEE" w:rsidP="0051560B">
      <w:pPr>
        <w:numPr>
          <w:ilvl w:val="0"/>
          <w:numId w:val="8"/>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6788B601" w14:textId="77777777" w:rsidR="00623FEE" w:rsidRPr="00623FEE" w:rsidRDefault="00623FEE" w:rsidP="0051560B">
      <w:pPr>
        <w:numPr>
          <w:ilvl w:val="0"/>
          <w:numId w:val="8"/>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определение общей цели и путей ее достижения;</w:t>
      </w:r>
    </w:p>
    <w:p w14:paraId="02BB31EA" w14:textId="77777777" w:rsidR="00623FEE" w:rsidRPr="00623FEE" w:rsidRDefault="00623FEE" w:rsidP="0051560B">
      <w:pPr>
        <w:numPr>
          <w:ilvl w:val="0"/>
          <w:numId w:val="8"/>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умение договариваться о распределении функций и ролей в совместной деятельности; </w:t>
      </w:r>
    </w:p>
    <w:p w14:paraId="6276808C" w14:textId="77777777" w:rsidR="00623FEE" w:rsidRPr="00623FEE" w:rsidRDefault="00623FEE" w:rsidP="0051560B">
      <w:pPr>
        <w:numPr>
          <w:ilvl w:val="0"/>
          <w:numId w:val="8"/>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осуществлять взаимный контроль в совместной деятельности, адекватно оценивать собственное поведение и поведение окружающих; </w:t>
      </w:r>
    </w:p>
    <w:p w14:paraId="772E70F2" w14:textId="77777777" w:rsidR="00623FEE" w:rsidRPr="00623FEE" w:rsidRDefault="00623FEE" w:rsidP="0051560B">
      <w:pPr>
        <w:numPr>
          <w:ilvl w:val="0"/>
          <w:numId w:val="8"/>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готовность конструктивно разрешать конфликты посредством учета интересов сторон и сотрудничества; </w:t>
      </w:r>
    </w:p>
    <w:p w14:paraId="4BAFEEF2" w14:textId="77777777" w:rsidR="00623FEE" w:rsidRPr="00623FEE" w:rsidRDefault="00623FEE" w:rsidP="0051560B">
      <w:pPr>
        <w:numPr>
          <w:ilvl w:val="0"/>
          <w:numId w:val="8"/>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376E9DA5" w14:textId="77777777" w:rsidR="00623FEE" w:rsidRPr="00623FEE" w:rsidRDefault="00623FEE" w:rsidP="0051560B">
      <w:pPr>
        <w:numPr>
          <w:ilvl w:val="0"/>
          <w:numId w:val="8"/>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 готовность слушать собеседника и вести диалог; </w:t>
      </w:r>
    </w:p>
    <w:p w14:paraId="29A293B7" w14:textId="77777777" w:rsidR="00623FEE" w:rsidRPr="00623FEE" w:rsidRDefault="00623FEE" w:rsidP="0051560B">
      <w:pPr>
        <w:numPr>
          <w:ilvl w:val="0"/>
          <w:numId w:val="8"/>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готовность признавать возможность существования различных точек зрения и права каждого иметь свою; </w:t>
      </w:r>
    </w:p>
    <w:p w14:paraId="5D09A5FA" w14:textId="77777777" w:rsidR="00623FEE" w:rsidRPr="00623FEE" w:rsidRDefault="00623FEE" w:rsidP="0051560B">
      <w:pPr>
        <w:numPr>
          <w:ilvl w:val="0"/>
          <w:numId w:val="8"/>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излагать свое мнение и аргументировать свою точку зрения и оценку событий;</w:t>
      </w:r>
    </w:p>
    <w:p w14:paraId="17EDBB68" w14:textId="77777777" w:rsidR="007E4ECE" w:rsidRDefault="007E4ECE" w:rsidP="0051560B">
      <w:pPr>
        <w:spacing w:after="0" w:line="240" w:lineRule="auto"/>
        <w:jc w:val="both"/>
        <w:rPr>
          <w:rFonts w:ascii="Times New Roman" w:eastAsia="Times New Roman" w:hAnsi="Times New Roman" w:cs="Times New Roman"/>
          <w:b/>
          <w:sz w:val="24"/>
          <w:szCs w:val="24"/>
          <w:lang w:eastAsia="ru-RU"/>
        </w:rPr>
      </w:pPr>
    </w:p>
    <w:p w14:paraId="56314122" w14:textId="197AD297" w:rsidR="00623FEE" w:rsidRPr="00623FEE" w:rsidRDefault="00623FEE" w:rsidP="0051560B">
      <w:p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b/>
          <w:sz w:val="24"/>
          <w:szCs w:val="24"/>
          <w:lang w:eastAsia="ru-RU"/>
        </w:rPr>
        <w:t>Предметными результатами</w:t>
      </w:r>
      <w:r w:rsidRPr="00623FEE">
        <w:rPr>
          <w:rFonts w:ascii="Times New Roman" w:eastAsia="Times New Roman" w:hAnsi="Times New Roman" w:cs="Times New Roman"/>
          <w:sz w:val="24"/>
          <w:szCs w:val="24"/>
          <w:lang w:eastAsia="ru-RU"/>
        </w:rPr>
        <w:t xml:space="preserve"> изучения учебного предмета «Литературное чтение на родном языке» в 4 классе являются формирование следующих умений:</w:t>
      </w:r>
    </w:p>
    <w:p w14:paraId="3A9CA2F9" w14:textId="77777777" w:rsidR="00623FEE" w:rsidRPr="00623FEE" w:rsidRDefault="00623FEE" w:rsidP="0051560B">
      <w:pPr>
        <w:numPr>
          <w:ilvl w:val="0"/>
          <w:numId w:val="9"/>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отличать подготовленную и неподготовленную речь; </w:t>
      </w:r>
    </w:p>
    <w:p w14:paraId="2624FA55" w14:textId="77777777" w:rsidR="00623FEE" w:rsidRPr="00623FEE" w:rsidRDefault="00623FEE" w:rsidP="0051560B">
      <w:pPr>
        <w:numPr>
          <w:ilvl w:val="0"/>
          <w:numId w:val="9"/>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осознавать важность соблюдения норм (орфоэпических, лексических, грамматических) для успешного общения; </w:t>
      </w:r>
    </w:p>
    <w:p w14:paraId="73A45A7B" w14:textId="77777777" w:rsidR="00623FEE" w:rsidRPr="00623FEE" w:rsidRDefault="00623FEE" w:rsidP="0051560B">
      <w:pPr>
        <w:numPr>
          <w:ilvl w:val="0"/>
          <w:numId w:val="9"/>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знать и реализовывать жанры комплимента, поздравления с </w:t>
      </w:r>
      <w:proofErr w:type="spellStart"/>
      <w:r w:rsidRPr="00623FEE">
        <w:rPr>
          <w:rFonts w:ascii="Times New Roman" w:eastAsia="Times New Roman" w:hAnsi="Times New Roman" w:cs="Times New Roman"/>
          <w:sz w:val="24"/>
          <w:szCs w:val="24"/>
          <w:lang w:eastAsia="ru-RU"/>
        </w:rPr>
        <w:t>учѐтом</w:t>
      </w:r>
      <w:proofErr w:type="spellEnd"/>
      <w:r w:rsidRPr="00623FEE">
        <w:rPr>
          <w:rFonts w:ascii="Times New Roman" w:eastAsia="Times New Roman" w:hAnsi="Times New Roman" w:cs="Times New Roman"/>
          <w:sz w:val="24"/>
          <w:szCs w:val="24"/>
          <w:lang w:eastAsia="ru-RU"/>
        </w:rPr>
        <w:t xml:space="preserve"> коммуникативной ситуации; </w:t>
      </w:r>
    </w:p>
    <w:p w14:paraId="03300517" w14:textId="77777777" w:rsidR="00623FEE" w:rsidRPr="00623FEE" w:rsidRDefault="00623FEE" w:rsidP="0051560B">
      <w:pPr>
        <w:numPr>
          <w:ilvl w:val="0"/>
          <w:numId w:val="9"/>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знать особенности диалога и монолога; </w:t>
      </w:r>
    </w:p>
    <w:p w14:paraId="6440061D" w14:textId="77777777" w:rsidR="00623FEE" w:rsidRPr="00623FEE" w:rsidRDefault="00623FEE" w:rsidP="0051560B">
      <w:pPr>
        <w:numPr>
          <w:ilvl w:val="0"/>
          <w:numId w:val="9"/>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знать основные способы правки текста (замена слов, словосочетаний, предложений; исключение ненужного, вставка и т.д.);</w:t>
      </w:r>
    </w:p>
    <w:p w14:paraId="073780AD" w14:textId="77777777" w:rsidR="00623FEE" w:rsidRPr="00623FEE" w:rsidRDefault="00623FEE" w:rsidP="0051560B">
      <w:pPr>
        <w:numPr>
          <w:ilvl w:val="0"/>
          <w:numId w:val="9"/>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создавать по аналогии собственный текст в жанре сказки и загадки;</w:t>
      </w:r>
    </w:p>
    <w:p w14:paraId="775013CF" w14:textId="77777777" w:rsidR="00623FEE" w:rsidRPr="00623FEE" w:rsidRDefault="00623FEE" w:rsidP="0051560B">
      <w:pPr>
        <w:numPr>
          <w:ilvl w:val="0"/>
          <w:numId w:val="9"/>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 восстанавливать текст, дополняя его начало или окончание, или пополняя его событиями; </w:t>
      </w:r>
    </w:p>
    <w:p w14:paraId="5614D76C" w14:textId="77777777" w:rsidR="00623FEE" w:rsidRPr="00623FEE" w:rsidRDefault="00623FEE" w:rsidP="0051560B">
      <w:pPr>
        <w:numPr>
          <w:ilvl w:val="0"/>
          <w:numId w:val="9"/>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составлять устный рассказ по репродукциям картин художников или на основе личного опыта; </w:t>
      </w:r>
    </w:p>
    <w:p w14:paraId="7899215F" w14:textId="77777777" w:rsidR="00623FEE" w:rsidRDefault="00623FEE" w:rsidP="0051560B">
      <w:pPr>
        <w:numPr>
          <w:ilvl w:val="0"/>
          <w:numId w:val="9"/>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составлять устный рассказ на основе прочитанных произведений с учетом коммуникативной задачи (для разных адресатов).</w:t>
      </w:r>
    </w:p>
    <w:p w14:paraId="25A2433B" w14:textId="77777777" w:rsidR="00623FEE" w:rsidRPr="00623FEE" w:rsidRDefault="00623FEE" w:rsidP="0051560B">
      <w:pPr>
        <w:numPr>
          <w:ilvl w:val="0"/>
          <w:numId w:val="9"/>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называть свои речевые роли в разных ситуациях общения;</w:t>
      </w:r>
    </w:p>
    <w:p w14:paraId="5CFA02E0" w14:textId="77777777" w:rsidR="00623FEE" w:rsidRPr="00623FEE" w:rsidRDefault="00623FEE" w:rsidP="0051560B">
      <w:pPr>
        <w:numPr>
          <w:ilvl w:val="0"/>
          <w:numId w:val="10"/>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приводить примеры успешного общения в жизни людей и в литературных произведениях;</w:t>
      </w:r>
    </w:p>
    <w:p w14:paraId="7E4D4069" w14:textId="77777777" w:rsidR="00623FEE" w:rsidRPr="00623FEE" w:rsidRDefault="00623FEE" w:rsidP="0051560B">
      <w:pPr>
        <w:numPr>
          <w:ilvl w:val="0"/>
          <w:numId w:val="10"/>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устанавливать ассоциации с жизненным опытом, с впечатлениями от восприятия других видов искусства; </w:t>
      </w:r>
    </w:p>
    <w:p w14:paraId="74ACF1B4" w14:textId="77777777" w:rsidR="00623FEE" w:rsidRPr="00623FEE" w:rsidRDefault="00623FEE" w:rsidP="0051560B">
      <w:pPr>
        <w:numPr>
          <w:ilvl w:val="0"/>
          <w:numId w:val="10"/>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приводить примеры ситуаций, когда следует говорить подробно, а когда – кратко; </w:t>
      </w:r>
    </w:p>
    <w:p w14:paraId="29C18672" w14:textId="77777777" w:rsidR="00623FEE" w:rsidRPr="00623FEE" w:rsidRDefault="00623FEE" w:rsidP="0051560B">
      <w:pPr>
        <w:numPr>
          <w:ilvl w:val="0"/>
          <w:numId w:val="10"/>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оценивать похвалу с точки зрения </w:t>
      </w:r>
      <w:proofErr w:type="spellStart"/>
      <w:r w:rsidRPr="00623FEE">
        <w:rPr>
          <w:rFonts w:ascii="Times New Roman" w:eastAsia="Times New Roman" w:hAnsi="Times New Roman" w:cs="Times New Roman"/>
          <w:sz w:val="24"/>
          <w:szCs w:val="24"/>
          <w:lang w:eastAsia="ru-RU"/>
        </w:rPr>
        <w:t>еѐ</w:t>
      </w:r>
      <w:proofErr w:type="spellEnd"/>
      <w:r w:rsidRPr="00623FEE">
        <w:rPr>
          <w:rFonts w:ascii="Times New Roman" w:eastAsia="Times New Roman" w:hAnsi="Times New Roman" w:cs="Times New Roman"/>
          <w:sz w:val="24"/>
          <w:szCs w:val="24"/>
          <w:lang w:eastAsia="ru-RU"/>
        </w:rPr>
        <w:t xml:space="preserve"> правдивости и отобранных средств выражения; </w:t>
      </w:r>
    </w:p>
    <w:p w14:paraId="004F873A" w14:textId="77777777" w:rsidR="00623FEE" w:rsidRPr="00623FEE" w:rsidRDefault="00623FEE" w:rsidP="0051560B">
      <w:pPr>
        <w:numPr>
          <w:ilvl w:val="0"/>
          <w:numId w:val="10"/>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 определять позиции героев художественного текста, позицию автора художественного текста; </w:t>
      </w:r>
    </w:p>
    <w:p w14:paraId="06037E50" w14:textId="77777777" w:rsidR="00623FEE" w:rsidRPr="00623FEE" w:rsidRDefault="00623FEE" w:rsidP="0051560B">
      <w:pPr>
        <w:numPr>
          <w:ilvl w:val="0"/>
          <w:numId w:val="10"/>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t xml:space="preserve">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 </w:t>
      </w:r>
    </w:p>
    <w:p w14:paraId="4F11660E" w14:textId="77777777" w:rsidR="00623FEE" w:rsidRDefault="00623FEE" w:rsidP="0051560B">
      <w:pPr>
        <w:numPr>
          <w:ilvl w:val="0"/>
          <w:numId w:val="10"/>
        </w:numPr>
        <w:spacing w:after="0" w:line="240" w:lineRule="auto"/>
        <w:jc w:val="both"/>
        <w:rPr>
          <w:rFonts w:ascii="Times New Roman" w:eastAsia="Times New Roman" w:hAnsi="Times New Roman" w:cs="Times New Roman"/>
          <w:sz w:val="24"/>
          <w:szCs w:val="24"/>
          <w:lang w:eastAsia="ru-RU"/>
        </w:rPr>
      </w:pPr>
      <w:r w:rsidRPr="00623FEE">
        <w:rPr>
          <w:rFonts w:ascii="Times New Roman" w:eastAsia="Times New Roman" w:hAnsi="Times New Roman" w:cs="Times New Roman"/>
          <w:sz w:val="24"/>
          <w:szCs w:val="24"/>
          <w:lang w:eastAsia="ru-RU"/>
        </w:rPr>
        <w:lastRenderedPageBreak/>
        <w:t xml:space="preserve">создавать серии иллюстраций с короткими текстами по содержанию прочитанного (прослушанного) </w:t>
      </w:r>
      <w:r w:rsidR="0051560B" w:rsidRPr="00623FEE">
        <w:rPr>
          <w:rFonts w:ascii="Times New Roman" w:eastAsia="Times New Roman" w:hAnsi="Times New Roman" w:cs="Times New Roman"/>
          <w:sz w:val="24"/>
          <w:szCs w:val="24"/>
          <w:lang w:eastAsia="ru-RU"/>
        </w:rPr>
        <w:t>произведения; работать</w:t>
      </w:r>
      <w:r w:rsidRPr="00623FEE">
        <w:rPr>
          <w:rFonts w:ascii="Times New Roman" w:eastAsia="Times New Roman" w:hAnsi="Times New Roman" w:cs="Times New Roman"/>
          <w:sz w:val="24"/>
          <w:szCs w:val="24"/>
          <w:lang w:eastAsia="ru-RU"/>
        </w:rPr>
        <w:t xml:space="preserve">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w:t>
      </w:r>
    </w:p>
    <w:p w14:paraId="1DD2E596" w14:textId="77777777" w:rsidR="007E4ECE" w:rsidRDefault="007E4ECE" w:rsidP="007E4ECE">
      <w:pPr>
        <w:spacing w:after="0" w:line="240" w:lineRule="auto"/>
        <w:jc w:val="center"/>
        <w:rPr>
          <w:rFonts w:ascii="Times New Roman" w:hAnsi="Times New Roman" w:cs="Times New Roman"/>
          <w:b/>
          <w:bCs/>
          <w:sz w:val="28"/>
          <w:szCs w:val="28"/>
        </w:rPr>
      </w:pPr>
    </w:p>
    <w:p w14:paraId="2FA8DE82" w14:textId="3EBE6962" w:rsidR="00623FEE" w:rsidRDefault="00623FEE" w:rsidP="007E4ECE">
      <w:pPr>
        <w:spacing w:after="0" w:line="240" w:lineRule="auto"/>
        <w:jc w:val="center"/>
        <w:rPr>
          <w:rFonts w:ascii="Times New Roman" w:hAnsi="Times New Roman" w:cs="Times New Roman"/>
          <w:b/>
          <w:bCs/>
          <w:sz w:val="28"/>
          <w:szCs w:val="28"/>
        </w:rPr>
      </w:pPr>
      <w:r w:rsidRPr="007E4ECE">
        <w:rPr>
          <w:rFonts w:ascii="Times New Roman" w:hAnsi="Times New Roman" w:cs="Times New Roman"/>
          <w:b/>
          <w:bCs/>
          <w:sz w:val="28"/>
          <w:szCs w:val="28"/>
        </w:rPr>
        <w:t>Содержание учебного предмета</w:t>
      </w:r>
    </w:p>
    <w:p w14:paraId="29DDAFCA" w14:textId="77777777" w:rsidR="007E4ECE" w:rsidRPr="007E4ECE" w:rsidRDefault="007E4ECE" w:rsidP="007E4ECE">
      <w:pPr>
        <w:spacing w:after="0" w:line="240" w:lineRule="auto"/>
        <w:jc w:val="center"/>
        <w:rPr>
          <w:rFonts w:ascii="Times New Roman" w:hAnsi="Times New Roman" w:cs="Times New Roman"/>
          <w:b/>
          <w:bCs/>
          <w:sz w:val="28"/>
          <w:szCs w:val="28"/>
        </w:rPr>
      </w:pPr>
    </w:p>
    <w:p w14:paraId="7C6CE8C8" w14:textId="77777777" w:rsidR="008A42E7" w:rsidRPr="001007E8" w:rsidRDefault="008A42E7" w:rsidP="007E4ECE">
      <w:pPr>
        <w:numPr>
          <w:ilvl w:val="0"/>
          <w:numId w:val="48"/>
        </w:numPr>
        <w:spacing w:after="0" w:line="240" w:lineRule="auto"/>
        <w:ind w:left="0" w:firstLine="0"/>
        <w:contextualSpacing/>
        <w:jc w:val="both"/>
        <w:rPr>
          <w:rFonts w:ascii="Times New Roman" w:eastAsia="Times New Roman" w:hAnsi="Times New Roman" w:cs="Times New Roman"/>
          <w:sz w:val="24"/>
          <w:szCs w:val="24"/>
          <w:lang w:eastAsia="ru-RU"/>
        </w:rPr>
      </w:pPr>
      <w:r w:rsidRPr="001007E8">
        <w:rPr>
          <w:rFonts w:ascii="Times New Roman" w:eastAsia="Times New Roman" w:hAnsi="Times New Roman" w:cs="Times New Roman"/>
          <w:b/>
          <w:bCs/>
          <w:sz w:val="24"/>
          <w:szCs w:val="24"/>
          <w:lang w:eastAsia="ru-RU"/>
        </w:rPr>
        <w:t>Виды речевой и читательской деятельности</w:t>
      </w:r>
      <w:r w:rsidRPr="001007E8">
        <w:rPr>
          <w:rFonts w:ascii="Times New Roman" w:eastAsia="Times New Roman" w:hAnsi="Times New Roman" w:cs="Times New Roman"/>
          <w:sz w:val="24"/>
          <w:szCs w:val="24"/>
          <w:lang w:eastAsia="ru-RU"/>
        </w:rPr>
        <w:t xml:space="preserve"> </w:t>
      </w:r>
    </w:p>
    <w:p w14:paraId="792B2C66" w14:textId="77777777" w:rsidR="008A42E7" w:rsidRPr="001007E8" w:rsidRDefault="008A42E7" w:rsidP="007E4ECE">
      <w:pPr>
        <w:spacing w:after="0" w:line="240" w:lineRule="auto"/>
        <w:contextualSpacing/>
        <w:jc w:val="both"/>
        <w:rPr>
          <w:rFonts w:ascii="Times New Roman" w:eastAsia="Times New Roman" w:hAnsi="Times New Roman" w:cs="Times New Roman"/>
          <w:sz w:val="24"/>
          <w:szCs w:val="24"/>
          <w:lang w:eastAsia="ru-RU"/>
        </w:rPr>
      </w:pPr>
      <w:r w:rsidRPr="001007E8">
        <w:rPr>
          <w:rFonts w:ascii="Times New Roman" w:eastAsia="Times New Roman" w:hAnsi="Times New Roman" w:cs="Times New Roman"/>
          <w:b/>
          <w:bCs/>
          <w:sz w:val="24"/>
          <w:szCs w:val="24"/>
          <w:lang w:eastAsia="ru-RU"/>
        </w:rPr>
        <w:t>Аудирование (слушание)</w:t>
      </w:r>
      <w:r w:rsidRPr="001007E8">
        <w:rPr>
          <w:rFonts w:ascii="Times New Roman" w:eastAsia="Times New Roman" w:hAnsi="Times New Roman" w:cs="Times New Roman"/>
          <w:sz w:val="24"/>
          <w:szCs w:val="24"/>
          <w:lang w:eastAsia="ru-RU"/>
        </w:rPr>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14:paraId="08534D0E" w14:textId="77777777" w:rsidR="008A42E7" w:rsidRPr="001007E8" w:rsidRDefault="008A42E7" w:rsidP="007E4ECE">
      <w:pPr>
        <w:numPr>
          <w:ilvl w:val="0"/>
          <w:numId w:val="49"/>
        </w:numPr>
        <w:spacing w:after="0" w:line="240" w:lineRule="auto"/>
        <w:ind w:left="0" w:firstLine="0"/>
        <w:contextualSpacing/>
        <w:jc w:val="both"/>
        <w:rPr>
          <w:rFonts w:ascii="Times New Roman" w:eastAsia="Times New Roman" w:hAnsi="Times New Roman" w:cs="Times New Roman"/>
          <w:sz w:val="24"/>
          <w:szCs w:val="24"/>
          <w:lang w:eastAsia="ru-RU"/>
        </w:rPr>
      </w:pPr>
      <w:r w:rsidRPr="001007E8">
        <w:rPr>
          <w:rFonts w:ascii="Times New Roman" w:eastAsia="Times New Roman" w:hAnsi="Times New Roman" w:cs="Times New Roman"/>
          <w:b/>
          <w:bCs/>
          <w:sz w:val="24"/>
          <w:szCs w:val="24"/>
          <w:lang w:eastAsia="ru-RU"/>
        </w:rPr>
        <w:t>Чтение</w:t>
      </w:r>
      <w:r w:rsidRPr="001007E8">
        <w:rPr>
          <w:rFonts w:ascii="Times New Roman" w:eastAsia="Times New Roman" w:hAnsi="Times New Roman" w:cs="Times New Roman"/>
          <w:sz w:val="24"/>
          <w:szCs w:val="24"/>
          <w:lang w:eastAsia="ru-RU"/>
        </w:rPr>
        <w:t xml:space="preserve"> </w:t>
      </w:r>
    </w:p>
    <w:p w14:paraId="7EBFB945" w14:textId="77777777" w:rsidR="008A42E7" w:rsidRPr="0051560B" w:rsidRDefault="008A42E7" w:rsidP="007E4ECE">
      <w:pPr>
        <w:spacing w:after="0" w:line="240" w:lineRule="auto"/>
        <w:contextualSpacing/>
        <w:jc w:val="both"/>
        <w:rPr>
          <w:rFonts w:ascii="Times New Roman" w:eastAsia="Times New Roman" w:hAnsi="Times New Roman" w:cs="Times New Roman"/>
          <w:sz w:val="24"/>
          <w:szCs w:val="24"/>
          <w:lang w:eastAsia="ru-RU"/>
        </w:rPr>
      </w:pPr>
      <w:r w:rsidRPr="0051560B">
        <w:rPr>
          <w:rFonts w:ascii="Times New Roman" w:eastAsia="Times New Roman" w:hAnsi="Times New Roman" w:cs="Times New Roman"/>
          <w:b/>
          <w:bCs/>
          <w:i/>
          <w:iCs/>
          <w:sz w:val="24"/>
          <w:szCs w:val="24"/>
          <w:lang w:eastAsia="ru-RU"/>
        </w:rPr>
        <w:t>Чтение вслух</w:t>
      </w:r>
      <w:r w:rsidRPr="0051560B">
        <w:rPr>
          <w:rFonts w:ascii="Times New Roman" w:eastAsia="Times New Roman" w:hAnsi="Times New Roman" w:cs="Times New Roman"/>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14:paraId="1C338C32" w14:textId="77777777" w:rsidR="008A42E7" w:rsidRPr="0051560B" w:rsidRDefault="008A42E7" w:rsidP="007E4ECE">
      <w:pPr>
        <w:spacing w:after="0" w:line="240" w:lineRule="auto"/>
        <w:contextualSpacing/>
        <w:jc w:val="both"/>
        <w:rPr>
          <w:rFonts w:ascii="Times New Roman" w:eastAsia="Times New Roman" w:hAnsi="Times New Roman" w:cs="Times New Roman"/>
          <w:sz w:val="24"/>
          <w:szCs w:val="24"/>
          <w:lang w:eastAsia="ru-RU"/>
        </w:rPr>
      </w:pPr>
      <w:r w:rsidRPr="0051560B">
        <w:rPr>
          <w:rFonts w:ascii="Times New Roman" w:eastAsia="Times New Roman" w:hAnsi="Times New Roman" w:cs="Times New Roman"/>
          <w:b/>
          <w:bCs/>
          <w:i/>
          <w:iCs/>
          <w:sz w:val="24"/>
          <w:szCs w:val="24"/>
          <w:lang w:eastAsia="ru-RU"/>
        </w:rPr>
        <w:t>Чтение про себя.</w:t>
      </w:r>
      <w:r w:rsidRPr="0051560B">
        <w:rPr>
          <w:rFonts w:ascii="Times New Roman" w:eastAsia="Times New Roman" w:hAnsi="Times New Roman" w:cs="Times New Roman"/>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14:paraId="00962506" w14:textId="77777777" w:rsidR="008A42E7" w:rsidRPr="0051560B" w:rsidRDefault="008A42E7" w:rsidP="007E4ECE">
      <w:pPr>
        <w:spacing w:after="0" w:line="240" w:lineRule="auto"/>
        <w:contextualSpacing/>
        <w:jc w:val="both"/>
        <w:rPr>
          <w:rFonts w:ascii="Times New Roman" w:eastAsia="Times New Roman" w:hAnsi="Times New Roman" w:cs="Times New Roman"/>
          <w:sz w:val="24"/>
          <w:szCs w:val="24"/>
          <w:lang w:eastAsia="ru-RU"/>
        </w:rPr>
      </w:pPr>
      <w:r w:rsidRPr="0051560B">
        <w:rPr>
          <w:rFonts w:ascii="Times New Roman" w:eastAsia="Times New Roman" w:hAnsi="Times New Roman" w:cs="Times New Roman"/>
          <w:b/>
          <w:bCs/>
          <w:i/>
          <w:iCs/>
          <w:sz w:val="24"/>
          <w:szCs w:val="24"/>
          <w:lang w:eastAsia="ru-RU"/>
        </w:rPr>
        <w:t>Работа с разными видами текста.</w:t>
      </w:r>
      <w:r w:rsidRPr="0051560B">
        <w:rPr>
          <w:rFonts w:ascii="Times New Roman" w:eastAsia="Times New Roman" w:hAnsi="Times New Roman" w:cs="Times New Roman"/>
          <w:sz w:val="24"/>
          <w:szCs w:val="24"/>
          <w:lang w:eastAsia="ru-RU"/>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 определение темы, главной мысли, структуры; деление текста на смысловые части, их </w:t>
      </w:r>
      <w:proofErr w:type="spellStart"/>
      <w:r w:rsidRPr="0051560B">
        <w:rPr>
          <w:rFonts w:ascii="Times New Roman" w:eastAsia="Times New Roman" w:hAnsi="Times New Roman" w:cs="Times New Roman"/>
          <w:sz w:val="24"/>
          <w:szCs w:val="24"/>
          <w:lang w:eastAsia="ru-RU"/>
        </w:rPr>
        <w:t>озаглавливание</w:t>
      </w:r>
      <w:proofErr w:type="spellEnd"/>
      <w:r w:rsidRPr="0051560B">
        <w:rPr>
          <w:rFonts w:ascii="Times New Roman" w:eastAsia="Times New Roman" w:hAnsi="Times New Roman" w:cs="Times New Roman"/>
          <w:sz w:val="24"/>
          <w:szCs w:val="24"/>
          <w:lang w:eastAsia="ru-RU"/>
        </w:rPr>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w:t>
      </w:r>
    </w:p>
    <w:p w14:paraId="1B16F5E7" w14:textId="77777777" w:rsidR="008A42E7" w:rsidRPr="0051560B" w:rsidRDefault="008A42E7" w:rsidP="007E4ECE">
      <w:pPr>
        <w:spacing w:after="0" w:line="240" w:lineRule="auto"/>
        <w:contextualSpacing/>
        <w:jc w:val="both"/>
        <w:rPr>
          <w:rFonts w:ascii="Times New Roman" w:eastAsia="Times New Roman" w:hAnsi="Times New Roman" w:cs="Times New Roman"/>
          <w:sz w:val="24"/>
          <w:szCs w:val="24"/>
          <w:lang w:eastAsia="ru-RU"/>
        </w:rPr>
      </w:pPr>
      <w:r w:rsidRPr="0051560B">
        <w:rPr>
          <w:rFonts w:ascii="Times New Roman" w:eastAsia="Times New Roman" w:hAnsi="Times New Roman" w:cs="Times New Roman"/>
          <w:b/>
          <w:bCs/>
          <w:i/>
          <w:iCs/>
          <w:sz w:val="24"/>
          <w:szCs w:val="24"/>
          <w:lang w:eastAsia="ru-RU"/>
        </w:rPr>
        <w:t>Библиографическая культура.</w:t>
      </w:r>
      <w:r w:rsidRPr="0051560B">
        <w:rPr>
          <w:rFonts w:ascii="Times New Roman" w:eastAsia="Times New Roman" w:hAnsi="Times New Roman" w:cs="Times New Roman"/>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 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w:t>
      </w:r>
      <w:r w:rsidRPr="0051560B">
        <w:rPr>
          <w:rFonts w:ascii="Times New Roman" w:eastAsia="Times New Roman" w:hAnsi="Times New Roman" w:cs="Times New Roman"/>
          <w:sz w:val="24"/>
          <w:szCs w:val="24"/>
          <w:lang w:eastAsia="ru-RU"/>
        </w:rPr>
        <w:lastRenderedPageBreak/>
        <w:t xml:space="preserve">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w:t>
      </w:r>
    </w:p>
    <w:p w14:paraId="5AE46487" w14:textId="77777777" w:rsidR="008A42E7" w:rsidRPr="0051560B" w:rsidRDefault="008A42E7" w:rsidP="007E4ECE">
      <w:pPr>
        <w:spacing w:after="0" w:line="240" w:lineRule="auto"/>
        <w:contextualSpacing/>
        <w:jc w:val="both"/>
        <w:rPr>
          <w:rFonts w:ascii="Times New Roman" w:eastAsia="Times New Roman" w:hAnsi="Times New Roman" w:cs="Times New Roman"/>
          <w:sz w:val="24"/>
          <w:szCs w:val="24"/>
          <w:lang w:eastAsia="ru-RU"/>
        </w:rPr>
      </w:pPr>
      <w:r w:rsidRPr="0051560B">
        <w:rPr>
          <w:rFonts w:ascii="Times New Roman" w:eastAsia="Times New Roman" w:hAnsi="Times New Roman" w:cs="Times New Roman"/>
          <w:b/>
          <w:bCs/>
          <w:i/>
          <w:iCs/>
          <w:sz w:val="24"/>
          <w:szCs w:val="24"/>
          <w:lang w:eastAsia="ru-RU"/>
        </w:rPr>
        <w:t xml:space="preserve">Подробный пересказ текста: </w:t>
      </w:r>
      <w:r w:rsidRPr="0051560B">
        <w:rPr>
          <w:rFonts w:ascii="Times New Roman" w:eastAsia="Times New Roman" w:hAnsi="Times New Roman" w:cs="Times New Roman"/>
          <w:sz w:val="24"/>
          <w:szCs w:val="24"/>
          <w:lang w:eastAsia="ru-RU"/>
        </w:rPr>
        <w:t xml:space="preserve">определение главной мысли фрагмента, выделение опорных или ключевых слов, </w:t>
      </w:r>
      <w:proofErr w:type="spellStart"/>
      <w:r w:rsidRPr="0051560B">
        <w:rPr>
          <w:rFonts w:ascii="Times New Roman" w:eastAsia="Times New Roman" w:hAnsi="Times New Roman" w:cs="Times New Roman"/>
          <w:sz w:val="24"/>
          <w:szCs w:val="24"/>
          <w:lang w:eastAsia="ru-RU"/>
        </w:rPr>
        <w:t>озаглавливание</w:t>
      </w:r>
      <w:proofErr w:type="spellEnd"/>
      <w:r w:rsidRPr="0051560B">
        <w:rPr>
          <w:rFonts w:ascii="Times New Roman" w:eastAsia="Times New Roman" w:hAnsi="Times New Roman" w:cs="Times New Roman"/>
          <w:sz w:val="24"/>
          <w:szCs w:val="24"/>
          <w:lang w:eastAsia="ru-RU"/>
        </w:rPr>
        <w:t xml:space="preserve">, подробный пересказ эпизода; деление текста на части, определение главной мысли каждой части и всего текста, </w:t>
      </w:r>
      <w:proofErr w:type="spellStart"/>
      <w:r w:rsidRPr="0051560B">
        <w:rPr>
          <w:rFonts w:ascii="Times New Roman" w:eastAsia="Times New Roman" w:hAnsi="Times New Roman" w:cs="Times New Roman"/>
          <w:sz w:val="24"/>
          <w:szCs w:val="24"/>
          <w:lang w:eastAsia="ru-RU"/>
        </w:rPr>
        <w:t>озаглавливание</w:t>
      </w:r>
      <w:proofErr w:type="spellEnd"/>
      <w:r w:rsidRPr="0051560B">
        <w:rPr>
          <w:rFonts w:ascii="Times New Roman" w:eastAsia="Times New Roman" w:hAnsi="Times New Roman" w:cs="Times New Roman"/>
          <w:sz w:val="24"/>
          <w:szCs w:val="24"/>
          <w:lang w:eastAsia="ru-RU"/>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51560B">
        <w:rPr>
          <w:rFonts w:ascii="Times New Roman" w:eastAsia="Times New Roman" w:hAnsi="Times New Roman" w:cs="Times New Roman"/>
          <w:sz w:val="24"/>
          <w:szCs w:val="24"/>
          <w:lang w:eastAsia="ru-RU"/>
        </w:rPr>
        <w:t>микротем</w:t>
      </w:r>
      <w:proofErr w:type="spellEnd"/>
      <w:r w:rsidRPr="0051560B">
        <w:rPr>
          <w:rFonts w:ascii="Times New Roman" w:eastAsia="Times New Roman" w:hAnsi="Times New Roman" w:cs="Times New Roman"/>
          <w:sz w:val="24"/>
          <w:szCs w:val="24"/>
          <w:lang w:eastAsia="ru-RU"/>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06F16A92" w14:textId="77777777" w:rsidR="008A42E7" w:rsidRPr="0051560B" w:rsidRDefault="008A42E7" w:rsidP="007E4ECE">
      <w:pPr>
        <w:spacing w:after="0" w:line="240" w:lineRule="auto"/>
        <w:contextualSpacing/>
        <w:jc w:val="both"/>
        <w:rPr>
          <w:rFonts w:ascii="Times New Roman" w:eastAsia="Times New Roman" w:hAnsi="Times New Roman" w:cs="Times New Roman"/>
          <w:sz w:val="24"/>
          <w:szCs w:val="24"/>
          <w:lang w:eastAsia="ru-RU"/>
        </w:rPr>
      </w:pPr>
      <w:r w:rsidRPr="0051560B">
        <w:rPr>
          <w:rFonts w:ascii="Times New Roman" w:eastAsia="Times New Roman" w:hAnsi="Times New Roman" w:cs="Times New Roman"/>
          <w:b/>
          <w:bCs/>
          <w:i/>
          <w:iCs/>
          <w:sz w:val="24"/>
          <w:szCs w:val="24"/>
          <w:lang w:eastAsia="ru-RU"/>
        </w:rPr>
        <w:t>Говорение (культура речевого общения)</w:t>
      </w:r>
      <w:r w:rsidRPr="0051560B">
        <w:rPr>
          <w:rFonts w:ascii="Times New Roman" w:eastAsia="Times New Roman" w:hAnsi="Times New Roman" w:cs="Times New Roman"/>
          <w:sz w:val="24"/>
          <w:szCs w:val="24"/>
          <w:lang w:eastAsia="ru-RU"/>
        </w:rP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 </w:t>
      </w:r>
    </w:p>
    <w:p w14:paraId="769224D3" w14:textId="77777777" w:rsidR="008A42E7" w:rsidRPr="0051560B" w:rsidRDefault="008A42E7" w:rsidP="007E4ECE">
      <w:pPr>
        <w:spacing w:after="0" w:line="240" w:lineRule="auto"/>
        <w:contextualSpacing/>
        <w:jc w:val="both"/>
        <w:rPr>
          <w:rFonts w:ascii="Times New Roman" w:eastAsia="Times New Roman" w:hAnsi="Times New Roman" w:cs="Times New Roman"/>
          <w:sz w:val="24"/>
          <w:szCs w:val="24"/>
          <w:lang w:eastAsia="ru-RU"/>
        </w:rPr>
      </w:pPr>
      <w:r w:rsidRPr="0051560B">
        <w:rPr>
          <w:rFonts w:ascii="Times New Roman" w:eastAsia="Times New Roman" w:hAnsi="Times New Roman" w:cs="Times New Roman"/>
          <w:b/>
          <w:bCs/>
          <w:i/>
          <w:iCs/>
          <w:sz w:val="24"/>
          <w:szCs w:val="24"/>
          <w:lang w:eastAsia="ru-RU"/>
        </w:rPr>
        <w:t xml:space="preserve">Письмо (культура письменной речи) </w:t>
      </w:r>
      <w:r w:rsidRPr="0051560B">
        <w:rPr>
          <w:rFonts w:ascii="Times New Roman" w:eastAsia="Times New Roman" w:hAnsi="Times New Roman" w:cs="Times New Roman"/>
          <w:sz w:val="24"/>
          <w:szCs w:val="24"/>
          <w:lang w:eastAsia="ru-RU"/>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 сочинениях (повествование, описание, рассуждение), рассказ на заданную тему, отзыв. </w:t>
      </w:r>
    </w:p>
    <w:p w14:paraId="5F9B9EEC" w14:textId="77777777" w:rsidR="008A42E7" w:rsidRPr="0051560B" w:rsidRDefault="008A42E7" w:rsidP="007E4ECE">
      <w:pPr>
        <w:spacing w:after="0" w:line="240" w:lineRule="auto"/>
        <w:contextualSpacing/>
        <w:jc w:val="both"/>
        <w:rPr>
          <w:rFonts w:ascii="Times New Roman" w:eastAsia="Times New Roman" w:hAnsi="Times New Roman" w:cs="Times New Roman"/>
          <w:sz w:val="24"/>
          <w:szCs w:val="24"/>
          <w:lang w:eastAsia="ru-RU"/>
        </w:rPr>
      </w:pPr>
      <w:r w:rsidRPr="0051560B">
        <w:rPr>
          <w:rFonts w:ascii="Times New Roman" w:eastAsia="Times New Roman" w:hAnsi="Times New Roman" w:cs="Times New Roman"/>
          <w:b/>
          <w:bCs/>
          <w:sz w:val="24"/>
          <w:szCs w:val="24"/>
          <w:lang w:eastAsia="ru-RU"/>
        </w:rPr>
        <w:t>3.</w:t>
      </w:r>
      <w:r w:rsidRPr="0051560B">
        <w:rPr>
          <w:rFonts w:ascii="Times New Roman" w:eastAsia="Times New Roman" w:hAnsi="Times New Roman" w:cs="Times New Roman"/>
          <w:sz w:val="24"/>
          <w:szCs w:val="24"/>
          <w:lang w:eastAsia="ru-RU"/>
        </w:rPr>
        <w:t xml:space="preserve"> </w:t>
      </w:r>
      <w:r w:rsidRPr="0051560B">
        <w:rPr>
          <w:rFonts w:ascii="Times New Roman" w:eastAsia="Times New Roman" w:hAnsi="Times New Roman" w:cs="Times New Roman"/>
          <w:b/>
          <w:bCs/>
          <w:sz w:val="24"/>
          <w:szCs w:val="24"/>
          <w:lang w:eastAsia="ru-RU"/>
        </w:rPr>
        <w:t>Круг детского чтения</w:t>
      </w:r>
      <w:r w:rsidRPr="0051560B">
        <w:rPr>
          <w:rFonts w:ascii="Times New Roman" w:eastAsia="Times New Roman" w:hAnsi="Times New Roman" w:cs="Times New Roman"/>
          <w:sz w:val="24"/>
          <w:szCs w:val="24"/>
          <w:lang w:eastAsia="ru-RU"/>
        </w:rPr>
        <w:t xml:space="preserve"> 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w:t>
      </w:r>
      <w:r w:rsidRPr="0051560B">
        <w:rPr>
          <w:rFonts w:ascii="Times New Roman" w:eastAsia="Times New Roman" w:hAnsi="Times New Roman" w:cs="Times New Roman"/>
          <w:sz w:val="24"/>
          <w:szCs w:val="24"/>
          <w:lang w:eastAsia="ru-RU"/>
        </w:rPr>
        <w:lastRenderedPageBreak/>
        <w:t xml:space="preserve">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14:paraId="702CAFB4" w14:textId="77777777" w:rsidR="008A42E7" w:rsidRPr="0051560B" w:rsidRDefault="008A42E7" w:rsidP="007E4ECE">
      <w:pPr>
        <w:spacing w:after="0" w:line="240" w:lineRule="auto"/>
        <w:contextualSpacing/>
        <w:jc w:val="both"/>
        <w:rPr>
          <w:rFonts w:ascii="Times New Roman" w:eastAsia="Times New Roman" w:hAnsi="Times New Roman" w:cs="Times New Roman"/>
          <w:sz w:val="24"/>
          <w:szCs w:val="24"/>
          <w:lang w:eastAsia="ru-RU"/>
        </w:rPr>
      </w:pPr>
      <w:r w:rsidRPr="0051560B">
        <w:rPr>
          <w:rFonts w:ascii="Times New Roman" w:eastAsia="Times New Roman" w:hAnsi="Times New Roman" w:cs="Times New Roman"/>
          <w:b/>
          <w:bCs/>
          <w:i/>
          <w:iCs/>
          <w:sz w:val="24"/>
          <w:szCs w:val="24"/>
          <w:lang w:eastAsia="ru-RU"/>
        </w:rPr>
        <w:t>Литературоведческая пропедевтика</w:t>
      </w:r>
      <w:r w:rsidRPr="0051560B">
        <w:rPr>
          <w:rFonts w:ascii="Times New Roman" w:eastAsia="Times New Roman" w:hAnsi="Times New Roman" w:cs="Times New Roman"/>
          <w:sz w:val="24"/>
          <w:szCs w:val="24"/>
          <w:lang w:eastAsia="ru-RU"/>
        </w:rPr>
        <w:t xml:space="preserve"> </w:t>
      </w:r>
      <w:r w:rsidRPr="0051560B">
        <w:rPr>
          <w:rFonts w:ascii="Times New Roman" w:eastAsia="Times New Roman" w:hAnsi="Times New Roman" w:cs="Times New Roman"/>
          <w:b/>
          <w:bCs/>
          <w:i/>
          <w:iCs/>
          <w:sz w:val="24"/>
          <w:szCs w:val="24"/>
          <w:lang w:eastAsia="ru-RU"/>
        </w:rPr>
        <w:t>(практическое освоение)</w:t>
      </w:r>
      <w:r w:rsidRPr="0051560B">
        <w:rPr>
          <w:rFonts w:ascii="Times New Roman" w:eastAsia="Times New Roman" w:hAnsi="Times New Roman" w:cs="Times New Roman"/>
          <w:sz w:val="24"/>
          <w:szCs w:val="24"/>
          <w:lang w:eastAsia="ru-RU"/>
        </w:rPr>
        <w:t xml:space="preserve">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7D5D82C6" w14:textId="77777777" w:rsidR="008A42E7" w:rsidRPr="0051560B" w:rsidRDefault="008A42E7" w:rsidP="007E4ECE">
      <w:pPr>
        <w:spacing w:after="0" w:line="240" w:lineRule="auto"/>
        <w:contextualSpacing/>
        <w:jc w:val="both"/>
        <w:rPr>
          <w:rFonts w:ascii="Times New Roman" w:eastAsia="Times New Roman" w:hAnsi="Times New Roman" w:cs="Times New Roman"/>
          <w:sz w:val="24"/>
          <w:szCs w:val="24"/>
          <w:lang w:eastAsia="ru-RU"/>
        </w:rPr>
      </w:pPr>
      <w:r w:rsidRPr="0051560B">
        <w:rPr>
          <w:rFonts w:ascii="Times New Roman" w:eastAsia="Times New Roman" w:hAnsi="Times New Roman" w:cs="Times New Roman"/>
          <w:b/>
          <w:bCs/>
          <w:i/>
          <w:iCs/>
          <w:sz w:val="24"/>
          <w:szCs w:val="24"/>
          <w:lang w:eastAsia="ru-RU"/>
        </w:rPr>
        <w:t>Прозаическая и стихотворная речь:</w:t>
      </w:r>
      <w:r w:rsidRPr="0051560B">
        <w:rPr>
          <w:rFonts w:ascii="Times New Roman" w:eastAsia="Times New Roman" w:hAnsi="Times New Roman" w:cs="Times New Roman"/>
          <w:sz w:val="24"/>
          <w:szCs w:val="24"/>
          <w:lang w:eastAsia="ru-RU"/>
        </w:rPr>
        <w:t xml:space="preserve">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w:t>
      </w:r>
    </w:p>
    <w:p w14:paraId="076EE5D6" w14:textId="52D07090" w:rsidR="00623FEE" w:rsidRPr="0051560B" w:rsidRDefault="008A42E7" w:rsidP="007E4ECE">
      <w:pPr>
        <w:spacing w:after="0" w:line="240" w:lineRule="auto"/>
        <w:contextualSpacing/>
        <w:jc w:val="both"/>
        <w:rPr>
          <w:rFonts w:ascii="Times New Roman" w:eastAsia="Times New Roman" w:hAnsi="Times New Roman" w:cs="Times New Roman"/>
          <w:sz w:val="24"/>
          <w:szCs w:val="24"/>
          <w:lang w:eastAsia="ru-RU"/>
        </w:rPr>
      </w:pPr>
      <w:r w:rsidRPr="0051560B">
        <w:rPr>
          <w:rFonts w:ascii="Times New Roman" w:eastAsia="Times New Roman" w:hAnsi="Times New Roman" w:cs="Times New Roman"/>
          <w:b/>
          <w:bCs/>
          <w:sz w:val="24"/>
          <w:szCs w:val="24"/>
          <w:lang w:eastAsia="ru-RU"/>
        </w:rPr>
        <w:t>4.Творческая деятельность</w:t>
      </w:r>
      <w:r w:rsidRPr="0051560B">
        <w:rPr>
          <w:rFonts w:ascii="Times New Roman" w:eastAsia="Times New Roman" w:hAnsi="Times New Roman" w:cs="Times New Roman"/>
          <w:sz w:val="24"/>
          <w:szCs w:val="24"/>
          <w:lang w:eastAsia="ru-RU"/>
        </w:rPr>
        <w:t xml:space="preserve"> </w:t>
      </w:r>
      <w:r w:rsidRPr="0051560B">
        <w:rPr>
          <w:rFonts w:ascii="Times New Roman" w:eastAsia="Times New Roman" w:hAnsi="Times New Roman" w:cs="Times New Roman"/>
          <w:b/>
          <w:bCs/>
          <w:sz w:val="24"/>
          <w:szCs w:val="24"/>
          <w:lang w:eastAsia="ru-RU"/>
        </w:rPr>
        <w:t>обучающихся (на основе литературных произведений)</w:t>
      </w:r>
      <w:r w:rsidRPr="0051560B">
        <w:rPr>
          <w:rFonts w:ascii="Times New Roman" w:eastAsia="Times New Roman" w:hAnsi="Times New Roman" w:cs="Times New Roman"/>
          <w:sz w:val="24"/>
          <w:szCs w:val="24"/>
          <w:lang w:eastAsia="ru-RU"/>
        </w:rPr>
        <w:t xml:space="preserve">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 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w:t>
      </w:r>
      <w:r w:rsidR="007E4ECE">
        <w:rPr>
          <w:rFonts w:ascii="Times New Roman" w:eastAsia="Times New Roman" w:hAnsi="Times New Roman" w:cs="Times New Roman"/>
          <w:sz w:val="24"/>
          <w:szCs w:val="24"/>
          <w:lang w:eastAsia="ru-RU"/>
        </w:rPr>
        <w:t xml:space="preserve"> представления.</w:t>
      </w:r>
    </w:p>
    <w:p w14:paraId="1605B61B" w14:textId="77777777" w:rsidR="007E4ECE" w:rsidRDefault="007E4ECE" w:rsidP="008A42E7">
      <w:pPr>
        <w:spacing w:after="0" w:line="240" w:lineRule="auto"/>
        <w:jc w:val="center"/>
        <w:outlineLvl w:val="2"/>
        <w:rPr>
          <w:rFonts w:ascii="Times New Roman" w:eastAsia="Times New Roman" w:hAnsi="Times New Roman" w:cs="Times New Roman"/>
          <w:b/>
          <w:bCs/>
          <w:sz w:val="28"/>
          <w:szCs w:val="28"/>
          <w:lang w:eastAsia="ru-RU"/>
        </w:rPr>
      </w:pPr>
    </w:p>
    <w:p w14:paraId="4473F89E" w14:textId="3B1454CB" w:rsidR="00623FEE" w:rsidRDefault="00E2760B" w:rsidP="008A42E7">
      <w:pPr>
        <w:spacing w:after="0" w:line="240" w:lineRule="auto"/>
        <w:jc w:val="center"/>
        <w:outlineLvl w:val="2"/>
        <w:rPr>
          <w:rFonts w:ascii="Times New Roman" w:eastAsia="Times New Roman" w:hAnsi="Times New Roman" w:cs="Times New Roman"/>
          <w:b/>
          <w:bCs/>
          <w:sz w:val="28"/>
          <w:szCs w:val="28"/>
          <w:lang w:eastAsia="ru-RU"/>
        </w:rPr>
      </w:pPr>
      <w:r w:rsidRPr="0051560B">
        <w:rPr>
          <w:rFonts w:ascii="Times New Roman" w:eastAsia="Times New Roman" w:hAnsi="Times New Roman" w:cs="Times New Roman"/>
          <w:b/>
          <w:bCs/>
          <w:sz w:val="28"/>
          <w:szCs w:val="28"/>
          <w:lang w:eastAsia="ru-RU"/>
        </w:rPr>
        <w:t>Тематическое планирование</w:t>
      </w:r>
    </w:p>
    <w:p w14:paraId="0B04328F" w14:textId="77777777" w:rsidR="007E4ECE" w:rsidRPr="0051560B" w:rsidRDefault="007E4ECE" w:rsidP="008A42E7">
      <w:pPr>
        <w:spacing w:after="0" w:line="240" w:lineRule="auto"/>
        <w:jc w:val="center"/>
        <w:outlineLvl w:val="2"/>
        <w:rPr>
          <w:rFonts w:ascii="Times New Roman" w:eastAsia="Times New Roman" w:hAnsi="Times New Roman" w:cs="Times New Roman"/>
          <w:b/>
          <w:bCs/>
          <w:sz w:val="28"/>
          <w:szCs w:val="28"/>
          <w:lang w:eastAsia="ru-RU"/>
        </w:rPr>
      </w:pPr>
    </w:p>
    <w:p w14:paraId="578E1A81" w14:textId="77777777" w:rsidR="007E4ECE" w:rsidRDefault="007E4ECE" w:rsidP="007E4ECE">
      <w:pPr>
        <w:pStyle w:val="a5"/>
        <w:shd w:val="clear" w:color="auto" w:fill="FFFFFF"/>
        <w:spacing w:before="0" w:beforeAutospacing="0" w:after="0" w:afterAutospacing="0"/>
        <w:jc w:val="both"/>
      </w:pPr>
      <w:r w:rsidRPr="005F63C0">
        <w:t xml:space="preserve">На изучение </w:t>
      </w:r>
      <w:r>
        <w:t>литературного чтения на родном языке в 3</w:t>
      </w:r>
      <w:r w:rsidRPr="005F63C0">
        <w:t xml:space="preserve"> кл</w:t>
      </w:r>
      <w:r>
        <w:t>ассе начальной школы отводится 1 час</w:t>
      </w:r>
      <w:r w:rsidRPr="005F63C0">
        <w:t xml:space="preserve"> в неделю. Программа рассчитана </w:t>
      </w:r>
      <w:r>
        <w:t>на 34 часа</w:t>
      </w:r>
      <w:r w:rsidRPr="005F63C0">
        <w:t xml:space="preserve"> (34 учебные недели)</w:t>
      </w:r>
      <w:r>
        <w:t>.</w:t>
      </w:r>
    </w:p>
    <w:p w14:paraId="463D7358" w14:textId="2F6D463A" w:rsidR="008A42E7" w:rsidRDefault="008A42E7" w:rsidP="004E5C6C">
      <w:pPr>
        <w:spacing w:after="0" w:line="240" w:lineRule="auto"/>
        <w:rPr>
          <w:rFonts w:ascii="Times New Roman" w:eastAsia="Times New Roman" w:hAnsi="Times New Roman" w:cs="Times New Roman"/>
          <w:sz w:val="24"/>
          <w:szCs w:val="24"/>
          <w:lang w:eastAsia="ru-RU"/>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812"/>
        <w:gridCol w:w="992"/>
        <w:gridCol w:w="1843"/>
      </w:tblGrid>
      <w:tr w:rsidR="007E4ECE" w:rsidRPr="00106B4F" w14:paraId="09ABAEE6" w14:textId="77777777" w:rsidTr="007E4ECE">
        <w:trPr>
          <w:trHeight w:val="38"/>
        </w:trPr>
        <w:tc>
          <w:tcPr>
            <w:tcW w:w="709" w:type="dxa"/>
            <w:vAlign w:val="center"/>
          </w:tcPr>
          <w:p w14:paraId="43896766" w14:textId="77777777" w:rsidR="007E4ECE" w:rsidRPr="008A6589" w:rsidRDefault="007E4ECE" w:rsidP="00135207">
            <w:pPr>
              <w:spacing w:after="0" w:line="240" w:lineRule="auto"/>
              <w:jc w:val="center"/>
              <w:rPr>
                <w:rFonts w:ascii="Times New Roman" w:eastAsia="Times New Roman" w:hAnsi="Times New Roman" w:cs="Times New Roman"/>
                <w:b/>
                <w:sz w:val="24"/>
                <w:szCs w:val="24"/>
                <w:lang w:eastAsia="ru-RU"/>
              </w:rPr>
            </w:pPr>
            <w:r w:rsidRPr="008A6589">
              <w:rPr>
                <w:rFonts w:ascii="Times New Roman" w:eastAsia="Times New Roman" w:hAnsi="Times New Roman" w:cs="Times New Roman"/>
                <w:b/>
                <w:sz w:val="24"/>
                <w:szCs w:val="24"/>
                <w:lang w:eastAsia="ru-RU"/>
              </w:rPr>
              <w:t xml:space="preserve">№ </w:t>
            </w:r>
          </w:p>
          <w:p w14:paraId="09509E02" w14:textId="77777777" w:rsidR="007E4ECE" w:rsidRPr="008A6589" w:rsidRDefault="007E4ECE" w:rsidP="00135207">
            <w:pPr>
              <w:spacing w:after="0" w:line="240" w:lineRule="auto"/>
              <w:jc w:val="center"/>
              <w:rPr>
                <w:rFonts w:ascii="Times New Roman" w:eastAsia="Times New Roman" w:hAnsi="Times New Roman" w:cs="Times New Roman"/>
                <w:b/>
                <w:sz w:val="24"/>
                <w:szCs w:val="24"/>
                <w:lang w:eastAsia="ru-RU"/>
              </w:rPr>
            </w:pPr>
            <w:r w:rsidRPr="008A6589">
              <w:rPr>
                <w:rFonts w:ascii="Times New Roman" w:eastAsia="Times New Roman" w:hAnsi="Times New Roman" w:cs="Times New Roman"/>
                <w:b/>
                <w:sz w:val="24"/>
                <w:szCs w:val="24"/>
                <w:lang w:eastAsia="ru-RU"/>
              </w:rPr>
              <w:t>п/п</w:t>
            </w:r>
          </w:p>
        </w:tc>
        <w:tc>
          <w:tcPr>
            <w:tcW w:w="5812" w:type="dxa"/>
            <w:vAlign w:val="center"/>
          </w:tcPr>
          <w:p w14:paraId="74CA600E" w14:textId="77777777" w:rsidR="007E4ECE" w:rsidRPr="008A6589" w:rsidRDefault="007E4ECE" w:rsidP="0013520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w:t>
            </w:r>
          </w:p>
        </w:tc>
        <w:tc>
          <w:tcPr>
            <w:tcW w:w="992" w:type="dxa"/>
          </w:tcPr>
          <w:p w14:paraId="12D3F52C" w14:textId="77777777" w:rsidR="007E4ECE" w:rsidRPr="008A6589" w:rsidRDefault="007E4ECE" w:rsidP="00135207">
            <w:pPr>
              <w:spacing w:after="0" w:line="240" w:lineRule="auto"/>
              <w:jc w:val="center"/>
              <w:rPr>
                <w:rFonts w:ascii="Times New Roman" w:eastAsia="Times New Roman" w:hAnsi="Times New Roman" w:cs="Times New Roman"/>
                <w:b/>
                <w:bCs/>
                <w:sz w:val="24"/>
                <w:szCs w:val="24"/>
                <w:lang w:eastAsia="ru-RU"/>
              </w:rPr>
            </w:pPr>
            <w:r w:rsidRPr="008A6589">
              <w:rPr>
                <w:rFonts w:ascii="Times New Roman" w:eastAsia="Times New Roman" w:hAnsi="Times New Roman" w:cs="Times New Roman"/>
                <w:b/>
                <w:bCs/>
                <w:sz w:val="24"/>
                <w:szCs w:val="24"/>
                <w:lang w:eastAsia="ru-RU"/>
              </w:rPr>
              <w:t>Кол-во</w:t>
            </w:r>
          </w:p>
          <w:p w14:paraId="687144AA" w14:textId="77777777" w:rsidR="007E4ECE" w:rsidRPr="008A6589" w:rsidRDefault="007E4ECE" w:rsidP="00135207">
            <w:pPr>
              <w:spacing w:after="0" w:line="240" w:lineRule="auto"/>
              <w:jc w:val="center"/>
              <w:rPr>
                <w:rFonts w:ascii="Times New Roman" w:eastAsia="Times New Roman" w:hAnsi="Times New Roman" w:cs="Times New Roman"/>
                <w:b/>
                <w:bCs/>
                <w:sz w:val="24"/>
                <w:szCs w:val="24"/>
                <w:lang w:eastAsia="ru-RU"/>
              </w:rPr>
            </w:pPr>
            <w:r w:rsidRPr="008A6589">
              <w:rPr>
                <w:rFonts w:ascii="Times New Roman" w:eastAsia="Times New Roman" w:hAnsi="Times New Roman" w:cs="Times New Roman"/>
                <w:b/>
                <w:bCs/>
                <w:sz w:val="24"/>
                <w:szCs w:val="24"/>
                <w:lang w:eastAsia="ru-RU"/>
              </w:rPr>
              <w:t>часов</w:t>
            </w:r>
          </w:p>
        </w:tc>
        <w:tc>
          <w:tcPr>
            <w:tcW w:w="1843" w:type="dxa"/>
          </w:tcPr>
          <w:p w14:paraId="5C6429FD" w14:textId="77777777" w:rsidR="007E4ECE" w:rsidRPr="008A6589" w:rsidRDefault="007E4ECE" w:rsidP="0013520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Виды </w:t>
            </w:r>
            <w:r w:rsidRPr="008A6589">
              <w:rPr>
                <w:rFonts w:ascii="Times New Roman" w:eastAsia="Times New Roman" w:hAnsi="Times New Roman" w:cs="Times New Roman"/>
                <w:b/>
                <w:bCs/>
                <w:sz w:val="24"/>
                <w:szCs w:val="24"/>
                <w:lang w:eastAsia="ru-RU"/>
              </w:rPr>
              <w:t>контроля</w:t>
            </w:r>
          </w:p>
        </w:tc>
      </w:tr>
      <w:tr w:rsidR="007E4ECE" w:rsidRPr="00106B4F" w14:paraId="04759D16" w14:textId="77777777" w:rsidTr="00135207">
        <w:trPr>
          <w:trHeight w:val="38"/>
        </w:trPr>
        <w:tc>
          <w:tcPr>
            <w:tcW w:w="709" w:type="dxa"/>
            <w:vAlign w:val="center"/>
          </w:tcPr>
          <w:p w14:paraId="1A6154D2"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812" w:type="dxa"/>
          </w:tcPr>
          <w:p w14:paraId="22FFB6A9" w14:textId="2E7BE7B3" w:rsidR="007E4ECE" w:rsidRPr="00C74C76" w:rsidRDefault="007E4ECE" w:rsidP="007E4ECE">
            <w:pPr>
              <w:spacing w:after="0" w:line="240" w:lineRule="auto"/>
              <w:rPr>
                <w:rFonts w:ascii="Times New Roman" w:eastAsia="Times New Roman" w:hAnsi="Times New Roman" w:cs="Times New Roman"/>
                <w:sz w:val="24"/>
                <w:szCs w:val="24"/>
                <w:lang w:eastAsia="ru-RU"/>
              </w:rPr>
            </w:pPr>
            <w:r w:rsidRPr="001007E8">
              <w:rPr>
                <w:rFonts w:ascii="Times New Roman" w:hAnsi="Times New Roman" w:cs="Times New Roman"/>
                <w:sz w:val="24"/>
                <w:szCs w:val="24"/>
                <w:lang w:eastAsia="ru-RU"/>
              </w:rPr>
              <w:t>Знакомство с особенностями русского этикета на основе фольклорных произведений. Загадки, пословицы, поговорки как малые жанры народной словесности.</w:t>
            </w:r>
          </w:p>
        </w:tc>
        <w:tc>
          <w:tcPr>
            <w:tcW w:w="992" w:type="dxa"/>
            <w:vAlign w:val="center"/>
          </w:tcPr>
          <w:p w14:paraId="470F37FA" w14:textId="77777777" w:rsidR="007E4ECE" w:rsidRPr="00106B4F" w:rsidRDefault="007E4ECE" w:rsidP="007E4EC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843" w:type="dxa"/>
          </w:tcPr>
          <w:p w14:paraId="2DE34FB5" w14:textId="0F4445F7" w:rsidR="007E4ECE" w:rsidRDefault="007E4ECE" w:rsidP="007E4ECE">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иллюстрации</w:t>
            </w:r>
          </w:p>
        </w:tc>
      </w:tr>
      <w:tr w:rsidR="007E4ECE" w:rsidRPr="00106B4F" w14:paraId="45AC4417" w14:textId="77777777" w:rsidTr="00135207">
        <w:trPr>
          <w:trHeight w:val="366"/>
        </w:trPr>
        <w:tc>
          <w:tcPr>
            <w:tcW w:w="709" w:type="dxa"/>
            <w:vAlign w:val="center"/>
          </w:tcPr>
          <w:p w14:paraId="2F180FAA" w14:textId="77777777" w:rsidR="007E4ECE" w:rsidRPr="0031777D"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812" w:type="dxa"/>
          </w:tcPr>
          <w:p w14:paraId="491DA8DA" w14:textId="62748090" w:rsidR="007E4ECE" w:rsidRPr="00C74C76" w:rsidRDefault="007E4ECE" w:rsidP="007E4ECE">
            <w:pPr>
              <w:spacing w:after="0" w:line="240" w:lineRule="auto"/>
              <w:rPr>
                <w:rFonts w:ascii="Times New Roman" w:eastAsia="Times New Roman" w:hAnsi="Times New Roman" w:cs="Times New Roman"/>
                <w:sz w:val="24"/>
                <w:szCs w:val="24"/>
                <w:lang w:eastAsia="ru-RU"/>
              </w:rPr>
            </w:pPr>
            <w:r w:rsidRPr="001007E8">
              <w:rPr>
                <w:rFonts w:ascii="Times New Roman" w:hAnsi="Times New Roman" w:cs="Times New Roman"/>
                <w:sz w:val="24"/>
                <w:szCs w:val="24"/>
                <w:lang w:eastAsia="ru-RU"/>
              </w:rPr>
              <w:t>Понимание отдельных, наиболее общих особенностей текстов былин (по отрывкам или небольшим текстам). «Былины о Добрыне Никитиче»</w:t>
            </w:r>
          </w:p>
        </w:tc>
        <w:tc>
          <w:tcPr>
            <w:tcW w:w="992" w:type="dxa"/>
            <w:vAlign w:val="center"/>
          </w:tcPr>
          <w:p w14:paraId="11E38099" w14:textId="77777777" w:rsidR="007E4ECE" w:rsidRPr="0031777D" w:rsidRDefault="007E4ECE" w:rsidP="007E4EC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5FC93968" w14:textId="493CD445" w:rsidR="007E4ECE" w:rsidRDefault="007E4ECE" w:rsidP="007E4ECE">
            <w:pPr>
              <w:rPr>
                <w:rFonts w:ascii="Times New Roman" w:eastAsia="Times New Roman" w:hAnsi="Times New Roman" w:cs="Times New Roman"/>
                <w:sz w:val="24"/>
                <w:szCs w:val="24"/>
                <w:lang w:eastAsia="ru-RU"/>
              </w:rPr>
            </w:pPr>
            <w:r>
              <w:rPr>
                <w:rFonts w:ascii="Times New Roman" w:hAnsi="Times New Roman" w:cs="Times New Roman"/>
                <w:sz w:val="24"/>
                <w:szCs w:val="24"/>
              </w:rPr>
              <w:t>Сравнительный анализ</w:t>
            </w:r>
          </w:p>
        </w:tc>
      </w:tr>
      <w:tr w:rsidR="007E4ECE" w:rsidRPr="00106B4F" w14:paraId="41BFAEAC" w14:textId="77777777" w:rsidTr="00135207">
        <w:trPr>
          <w:trHeight w:val="255"/>
        </w:trPr>
        <w:tc>
          <w:tcPr>
            <w:tcW w:w="709" w:type="dxa"/>
            <w:vAlign w:val="center"/>
          </w:tcPr>
          <w:p w14:paraId="7CBD031D"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812" w:type="dxa"/>
          </w:tcPr>
          <w:p w14:paraId="7A2D6ACA" w14:textId="2A74F98B" w:rsidR="007E4ECE" w:rsidRPr="00C74C76" w:rsidRDefault="007E4ECE" w:rsidP="007E4ECE">
            <w:pPr>
              <w:spacing w:after="0" w:line="240" w:lineRule="auto"/>
              <w:rPr>
                <w:rFonts w:ascii="Times New Roman" w:eastAsia="Times New Roman" w:hAnsi="Times New Roman" w:cs="Times New Roman"/>
                <w:sz w:val="24"/>
                <w:szCs w:val="24"/>
                <w:lang w:eastAsia="ru-RU"/>
              </w:rPr>
            </w:pPr>
            <w:r w:rsidRPr="001007E8">
              <w:rPr>
                <w:rFonts w:ascii="Times New Roman" w:hAnsi="Times New Roman" w:cs="Times New Roman"/>
                <w:sz w:val="24"/>
                <w:szCs w:val="24"/>
                <w:lang w:eastAsia="ru-RU"/>
              </w:rPr>
              <w:t>Портрет, характер героя, выраженные через поступки и речь. Русские народные сказки. «Летучий корабль».</w:t>
            </w:r>
          </w:p>
        </w:tc>
        <w:tc>
          <w:tcPr>
            <w:tcW w:w="992" w:type="dxa"/>
            <w:vAlign w:val="center"/>
          </w:tcPr>
          <w:p w14:paraId="3B66BFF1"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6FDE646D" w14:textId="3DA8361B" w:rsidR="007E4ECE" w:rsidRDefault="007E4ECE" w:rsidP="007E4ECE">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Пересказ </w:t>
            </w:r>
          </w:p>
        </w:tc>
      </w:tr>
      <w:tr w:rsidR="007E4ECE" w:rsidRPr="00106B4F" w14:paraId="3158847E" w14:textId="77777777" w:rsidTr="00135207">
        <w:trPr>
          <w:trHeight w:val="79"/>
        </w:trPr>
        <w:tc>
          <w:tcPr>
            <w:tcW w:w="709" w:type="dxa"/>
            <w:vAlign w:val="center"/>
          </w:tcPr>
          <w:p w14:paraId="719CC6BC"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812" w:type="dxa"/>
          </w:tcPr>
          <w:p w14:paraId="26811ABA" w14:textId="64960C2E" w:rsidR="007E4ECE" w:rsidRPr="00C74C76" w:rsidRDefault="007E4ECE" w:rsidP="007E4ECE">
            <w:pPr>
              <w:spacing w:after="0" w:line="240" w:lineRule="auto"/>
              <w:rPr>
                <w:rFonts w:ascii="Times New Roman" w:eastAsia="Times New Roman" w:hAnsi="Times New Roman" w:cs="Times New Roman"/>
                <w:sz w:val="24"/>
                <w:szCs w:val="24"/>
                <w:lang w:eastAsia="ru-RU"/>
              </w:rPr>
            </w:pPr>
            <w:r w:rsidRPr="001007E8">
              <w:rPr>
                <w:rFonts w:ascii="Times New Roman" w:hAnsi="Times New Roman" w:cs="Times New Roman"/>
                <w:sz w:val="24"/>
                <w:szCs w:val="24"/>
                <w:lang w:eastAsia="ru-RU"/>
              </w:rPr>
              <w:t xml:space="preserve">Выявление авторского отношения к герою на основе анализа текста </w:t>
            </w:r>
            <w:proofErr w:type="spellStart"/>
            <w:r w:rsidRPr="001007E8">
              <w:rPr>
                <w:rFonts w:ascii="Times New Roman" w:hAnsi="Times New Roman" w:cs="Times New Roman"/>
                <w:sz w:val="24"/>
                <w:szCs w:val="24"/>
                <w:lang w:eastAsia="ru-RU"/>
              </w:rPr>
              <w:t>В.Крапивин</w:t>
            </w:r>
            <w:proofErr w:type="spellEnd"/>
            <w:r w:rsidRPr="001007E8">
              <w:rPr>
                <w:rFonts w:ascii="Times New Roman" w:hAnsi="Times New Roman" w:cs="Times New Roman"/>
                <w:sz w:val="24"/>
                <w:szCs w:val="24"/>
                <w:lang w:eastAsia="ru-RU"/>
              </w:rPr>
              <w:t>. «Оруженосец Кашка»</w:t>
            </w:r>
          </w:p>
        </w:tc>
        <w:tc>
          <w:tcPr>
            <w:tcW w:w="992" w:type="dxa"/>
            <w:vAlign w:val="center"/>
          </w:tcPr>
          <w:p w14:paraId="41EB11EF"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721BD8C9" w14:textId="793077E1" w:rsidR="007E4ECE" w:rsidRDefault="007E4ECE" w:rsidP="007E4ECE">
            <w:pPr>
              <w:spacing w:after="0" w:line="240" w:lineRule="auto"/>
              <w:rPr>
                <w:rFonts w:ascii="Times New Roman" w:eastAsia="Times New Roman" w:hAnsi="Times New Roman" w:cs="Times New Roman"/>
                <w:sz w:val="24"/>
                <w:szCs w:val="24"/>
                <w:lang w:eastAsia="ru-RU"/>
              </w:rPr>
            </w:pPr>
            <w:r w:rsidRPr="006A6FE7">
              <w:rPr>
                <w:rFonts w:ascii="Times New Roman" w:hAnsi="Times New Roman" w:cs="Times New Roman"/>
                <w:sz w:val="24"/>
                <w:szCs w:val="24"/>
              </w:rPr>
              <w:t>Текущий.</w:t>
            </w:r>
          </w:p>
        </w:tc>
      </w:tr>
      <w:tr w:rsidR="007E4ECE" w:rsidRPr="00106B4F" w14:paraId="2FEF5189" w14:textId="77777777" w:rsidTr="00135207">
        <w:trPr>
          <w:trHeight w:val="79"/>
        </w:trPr>
        <w:tc>
          <w:tcPr>
            <w:tcW w:w="709" w:type="dxa"/>
            <w:vAlign w:val="center"/>
          </w:tcPr>
          <w:p w14:paraId="2BDF97C9"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812" w:type="dxa"/>
          </w:tcPr>
          <w:p w14:paraId="3BCED4D5" w14:textId="6B5E33E0" w:rsidR="007E4ECE" w:rsidRPr="00C74C76" w:rsidRDefault="007E4ECE" w:rsidP="007E4ECE">
            <w:pPr>
              <w:pStyle w:val="ParagraphStyle"/>
              <w:spacing w:line="264" w:lineRule="auto"/>
              <w:rPr>
                <w:rFonts w:ascii="Times New Roman" w:hAnsi="Times New Roman" w:cs="Times New Roman"/>
                <w:bCs/>
              </w:rPr>
            </w:pPr>
            <w:r w:rsidRPr="001007E8">
              <w:rPr>
                <w:rFonts w:ascii="Times New Roman" w:hAnsi="Times New Roman" w:cs="Times New Roman"/>
                <w:lang w:eastAsia="ru-RU"/>
              </w:rPr>
              <w:t>Сопоставление поступков героев по контрасту. Литературная сказка. П. Бажов «Уральские сказы. Голубая змейка».</w:t>
            </w:r>
          </w:p>
        </w:tc>
        <w:tc>
          <w:tcPr>
            <w:tcW w:w="992" w:type="dxa"/>
            <w:vAlign w:val="center"/>
          </w:tcPr>
          <w:p w14:paraId="08C7CEEB"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7459B12F" w14:textId="5373FD48" w:rsidR="007E4ECE" w:rsidRDefault="007E4ECE" w:rsidP="007E4ECE">
            <w:pPr>
              <w:spacing w:after="0" w:line="240" w:lineRule="auto"/>
              <w:rPr>
                <w:rFonts w:ascii="Times New Roman" w:eastAsia="Times New Roman" w:hAnsi="Times New Roman" w:cs="Times New Roman"/>
                <w:sz w:val="24"/>
                <w:szCs w:val="24"/>
                <w:lang w:eastAsia="ru-RU"/>
              </w:rPr>
            </w:pPr>
            <w:r w:rsidRPr="006A6FE7">
              <w:rPr>
                <w:rFonts w:ascii="Times New Roman" w:hAnsi="Times New Roman" w:cs="Times New Roman"/>
                <w:sz w:val="24"/>
                <w:szCs w:val="24"/>
              </w:rPr>
              <w:t>Текущий.</w:t>
            </w:r>
          </w:p>
        </w:tc>
      </w:tr>
      <w:tr w:rsidR="007E4ECE" w:rsidRPr="00106B4F" w14:paraId="1CB42487" w14:textId="77777777" w:rsidTr="00135207">
        <w:trPr>
          <w:trHeight w:val="79"/>
        </w:trPr>
        <w:tc>
          <w:tcPr>
            <w:tcW w:w="709" w:type="dxa"/>
            <w:vAlign w:val="center"/>
          </w:tcPr>
          <w:p w14:paraId="0B17B92F"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812" w:type="dxa"/>
          </w:tcPr>
          <w:p w14:paraId="2827ED55" w14:textId="17F8F92F" w:rsidR="007E4ECE" w:rsidRPr="00C74C76" w:rsidRDefault="007E4ECE" w:rsidP="007E4ECE">
            <w:pPr>
              <w:spacing w:after="0" w:line="240" w:lineRule="auto"/>
              <w:rPr>
                <w:rFonts w:ascii="Times New Roman" w:eastAsia="Times New Roman" w:hAnsi="Times New Roman" w:cs="Times New Roman"/>
                <w:sz w:val="24"/>
                <w:szCs w:val="24"/>
                <w:lang w:eastAsia="ru-RU"/>
              </w:rPr>
            </w:pPr>
            <w:r w:rsidRPr="001007E8">
              <w:rPr>
                <w:rFonts w:ascii="Times New Roman" w:hAnsi="Times New Roman" w:cs="Times New Roman"/>
                <w:sz w:val="24"/>
                <w:szCs w:val="24"/>
                <w:lang w:eastAsia="ru-RU"/>
              </w:rPr>
              <w:t xml:space="preserve">Басня – общее представление о жанре, особенностях построения и выразительных средствах. И. Крылов. </w:t>
            </w:r>
            <w:r w:rsidRPr="001007E8">
              <w:rPr>
                <w:rFonts w:ascii="Times New Roman" w:hAnsi="Times New Roman" w:cs="Times New Roman"/>
                <w:sz w:val="24"/>
                <w:szCs w:val="24"/>
                <w:lang w:eastAsia="ru-RU"/>
              </w:rPr>
              <w:lastRenderedPageBreak/>
              <w:t>«Чиж и голубь», «Стрекоза и муравей».</w:t>
            </w:r>
          </w:p>
        </w:tc>
        <w:tc>
          <w:tcPr>
            <w:tcW w:w="992" w:type="dxa"/>
            <w:vAlign w:val="center"/>
          </w:tcPr>
          <w:p w14:paraId="1EC8A4A2"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843" w:type="dxa"/>
          </w:tcPr>
          <w:p w14:paraId="12608AA9" w14:textId="23C88774" w:rsidR="007E4ECE" w:rsidRDefault="007E4ECE" w:rsidP="007E4ECE">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Наизусть </w:t>
            </w:r>
          </w:p>
        </w:tc>
      </w:tr>
      <w:tr w:rsidR="007E4ECE" w:rsidRPr="00106B4F" w14:paraId="3D9066E1" w14:textId="77777777" w:rsidTr="00135207">
        <w:trPr>
          <w:trHeight w:val="79"/>
        </w:trPr>
        <w:tc>
          <w:tcPr>
            <w:tcW w:w="709" w:type="dxa"/>
            <w:vAlign w:val="center"/>
          </w:tcPr>
          <w:p w14:paraId="45EA0C2F"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812" w:type="dxa"/>
          </w:tcPr>
          <w:p w14:paraId="3EE2494E" w14:textId="457C4DA0" w:rsidR="007E4ECE" w:rsidRPr="00C74C76" w:rsidRDefault="007E4ECE" w:rsidP="007E4ECE">
            <w:pPr>
              <w:pStyle w:val="ParagraphStyle"/>
              <w:spacing w:line="264" w:lineRule="auto"/>
              <w:rPr>
                <w:rFonts w:ascii="Times New Roman" w:hAnsi="Times New Roman" w:cs="Times New Roman"/>
                <w:bCs/>
              </w:rPr>
            </w:pPr>
            <w:r w:rsidRPr="001007E8">
              <w:rPr>
                <w:rFonts w:ascii="Times New Roman" w:hAnsi="Times New Roman" w:cs="Times New Roman"/>
                <w:lang w:eastAsia="ru-RU"/>
              </w:rPr>
              <w:t xml:space="preserve">Воспитание добра и справедливости. Л. </w:t>
            </w:r>
            <w:proofErr w:type="spellStart"/>
            <w:r w:rsidRPr="001007E8">
              <w:rPr>
                <w:rFonts w:ascii="Times New Roman" w:hAnsi="Times New Roman" w:cs="Times New Roman"/>
                <w:lang w:eastAsia="ru-RU"/>
              </w:rPr>
              <w:t>Н.Толстой</w:t>
            </w:r>
            <w:proofErr w:type="spellEnd"/>
            <w:r w:rsidRPr="001007E8">
              <w:rPr>
                <w:rFonts w:ascii="Times New Roman" w:hAnsi="Times New Roman" w:cs="Times New Roman"/>
                <w:lang w:eastAsia="ru-RU"/>
              </w:rPr>
              <w:t>. «</w:t>
            </w:r>
            <w:proofErr w:type="spellStart"/>
            <w:r w:rsidRPr="001007E8">
              <w:rPr>
                <w:rFonts w:ascii="Times New Roman" w:hAnsi="Times New Roman" w:cs="Times New Roman"/>
                <w:lang w:eastAsia="ru-RU"/>
              </w:rPr>
              <w:t>Булька</w:t>
            </w:r>
            <w:proofErr w:type="spellEnd"/>
            <w:r w:rsidRPr="001007E8">
              <w:rPr>
                <w:rFonts w:ascii="Times New Roman" w:hAnsi="Times New Roman" w:cs="Times New Roman"/>
                <w:lang w:eastAsia="ru-RU"/>
              </w:rPr>
              <w:t>».</w:t>
            </w:r>
          </w:p>
        </w:tc>
        <w:tc>
          <w:tcPr>
            <w:tcW w:w="992" w:type="dxa"/>
            <w:vAlign w:val="center"/>
          </w:tcPr>
          <w:p w14:paraId="0A231433"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7ECA9A5A" w14:textId="5F012DE1" w:rsidR="007E4ECE" w:rsidRDefault="007E4ECE" w:rsidP="007E4ECE">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Пересказ </w:t>
            </w:r>
          </w:p>
        </w:tc>
      </w:tr>
      <w:tr w:rsidR="007E4ECE" w:rsidRPr="00106B4F" w14:paraId="711C70D0" w14:textId="77777777" w:rsidTr="00135207">
        <w:trPr>
          <w:trHeight w:val="79"/>
        </w:trPr>
        <w:tc>
          <w:tcPr>
            <w:tcW w:w="709" w:type="dxa"/>
            <w:vAlign w:val="center"/>
          </w:tcPr>
          <w:p w14:paraId="67C7AD10"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812" w:type="dxa"/>
          </w:tcPr>
          <w:p w14:paraId="72472B28" w14:textId="4CBACCE3" w:rsidR="007E4ECE" w:rsidRPr="00C74C76" w:rsidRDefault="007E4ECE" w:rsidP="007E4ECE">
            <w:pPr>
              <w:spacing w:after="0" w:line="240" w:lineRule="auto"/>
              <w:rPr>
                <w:rFonts w:ascii="Times New Roman" w:eastAsia="Times New Roman" w:hAnsi="Times New Roman" w:cs="Times New Roman"/>
                <w:sz w:val="24"/>
                <w:szCs w:val="24"/>
                <w:lang w:eastAsia="ru-RU"/>
              </w:rPr>
            </w:pPr>
            <w:r w:rsidRPr="001007E8">
              <w:rPr>
                <w:rFonts w:ascii="Times New Roman" w:hAnsi="Times New Roman" w:cs="Times New Roman"/>
                <w:sz w:val="24"/>
                <w:szCs w:val="24"/>
                <w:lang w:eastAsia="ru-RU"/>
              </w:rPr>
              <w:t>Отбор средств художественной выразительности для создания картины природы. Лирическое п</w:t>
            </w:r>
            <w:r>
              <w:rPr>
                <w:rFonts w:ascii="Times New Roman" w:hAnsi="Times New Roman" w:cs="Times New Roman"/>
                <w:sz w:val="24"/>
                <w:szCs w:val="24"/>
                <w:lang w:eastAsia="ru-RU"/>
              </w:rPr>
              <w:t xml:space="preserve">роизведение. С. Есенин. Стихи. </w:t>
            </w:r>
            <w:r w:rsidRPr="001007E8">
              <w:rPr>
                <w:rFonts w:ascii="Times New Roman" w:hAnsi="Times New Roman" w:cs="Times New Roman"/>
                <w:sz w:val="24"/>
                <w:szCs w:val="24"/>
                <w:lang w:eastAsia="ru-RU"/>
              </w:rPr>
              <w:t xml:space="preserve"> </w:t>
            </w:r>
          </w:p>
        </w:tc>
        <w:tc>
          <w:tcPr>
            <w:tcW w:w="992" w:type="dxa"/>
            <w:vAlign w:val="center"/>
          </w:tcPr>
          <w:p w14:paraId="2F4F9066"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1A635E11" w14:textId="4B49E82E" w:rsidR="007E4ECE" w:rsidRDefault="007E4ECE" w:rsidP="007E4ECE">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Наизусть </w:t>
            </w:r>
          </w:p>
        </w:tc>
      </w:tr>
      <w:tr w:rsidR="007E4ECE" w:rsidRPr="00106B4F" w14:paraId="02E65FC4" w14:textId="77777777" w:rsidTr="00135207">
        <w:trPr>
          <w:trHeight w:val="287"/>
        </w:trPr>
        <w:tc>
          <w:tcPr>
            <w:tcW w:w="709" w:type="dxa"/>
            <w:vAlign w:val="center"/>
          </w:tcPr>
          <w:p w14:paraId="6B20D611"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9</w:t>
            </w:r>
          </w:p>
        </w:tc>
        <w:tc>
          <w:tcPr>
            <w:tcW w:w="5812" w:type="dxa"/>
          </w:tcPr>
          <w:p w14:paraId="65C149C7" w14:textId="35531188" w:rsidR="007E4ECE" w:rsidRPr="00C74C76" w:rsidRDefault="007E4ECE" w:rsidP="007E4ECE">
            <w:pPr>
              <w:pStyle w:val="ParagraphStyle"/>
              <w:spacing w:line="264" w:lineRule="auto"/>
              <w:rPr>
                <w:rFonts w:ascii="Times New Roman" w:hAnsi="Times New Roman" w:cs="Times New Roman"/>
              </w:rPr>
            </w:pPr>
            <w:r w:rsidRPr="001007E8">
              <w:rPr>
                <w:rFonts w:ascii="Times New Roman" w:hAnsi="Times New Roman" w:cs="Times New Roman"/>
                <w:lang w:eastAsia="ru-RU"/>
              </w:rPr>
              <w:t xml:space="preserve">Характеристика героя произведения. А.П. Гайдар «Тимур и его </w:t>
            </w:r>
            <w:proofErr w:type="gramStart"/>
            <w:r w:rsidRPr="001007E8">
              <w:rPr>
                <w:rFonts w:ascii="Times New Roman" w:hAnsi="Times New Roman" w:cs="Times New Roman"/>
                <w:lang w:eastAsia="ru-RU"/>
              </w:rPr>
              <w:t>команда»(</w:t>
            </w:r>
            <w:proofErr w:type="gramEnd"/>
            <w:r w:rsidRPr="001007E8">
              <w:rPr>
                <w:rFonts w:ascii="Times New Roman" w:hAnsi="Times New Roman" w:cs="Times New Roman"/>
                <w:lang w:eastAsia="ru-RU"/>
              </w:rPr>
              <w:t>отрывки из произведения).</w:t>
            </w:r>
          </w:p>
        </w:tc>
        <w:tc>
          <w:tcPr>
            <w:tcW w:w="992" w:type="dxa"/>
            <w:vAlign w:val="center"/>
          </w:tcPr>
          <w:p w14:paraId="43383E05" w14:textId="77777777" w:rsidR="007E4ECE" w:rsidRPr="00106B4F" w:rsidRDefault="007E4ECE" w:rsidP="007E4EC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843" w:type="dxa"/>
          </w:tcPr>
          <w:p w14:paraId="5FB020C7" w14:textId="6D5D0593" w:rsidR="007E4ECE" w:rsidRDefault="007E4ECE" w:rsidP="007E4ECE">
            <w:pPr>
              <w:spacing w:after="0" w:line="240" w:lineRule="auto"/>
              <w:rPr>
                <w:rFonts w:ascii="Times New Roman" w:eastAsia="Times New Roman" w:hAnsi="Times New Roman" w:cs="Times New Roman"/>
                <w:bCs/>
                <w:sz w:val="24"/>
                <w:szCs w:val="24"/>
                <w:lang w:eastAsia="ru-RU"/>
              </w:rPr>
            </w:pPr>
            <w:proofErr w:type="spellStart"/>
            <w:r>
              <w:rPr>
                <w:rFonts w:ascii="Times New Roman" w:hAnsi="Times New Roman" w:cs="Times New Roman"/>
                <w:sz w:val="24"/>
                <w:szCs w:val="24"/>
              </w:rPr>
              <w:t>Сост.ответа</w:t>
            </w:r>
            <w:proofErr w:type="spellEnd"/>
            <w:r>
              <w:rPr>
                <w:rFonts w:ascii="Times New Roman" w:hAnsi="Times New Roman" w:cs="Times New Roman"/>
                <w:sz w:val="24"/>
                <w:szCs w:val="24"/>
              </w:rPr>
              <w:t xml:space="preserve"> по плану</w:t>
            </w:r>
          </w:p>
        </w:tc>
      </w:tr>
      <w:tr w:rsidR="007E4ECE" w:rsidRPr="00106B4F" w14:paraId="11DD582D" w14:textId="77777777" w:rsidTr="00135207">
        <w:trPr>
          <w:trHeight w:val="79"/>
        </w:trPr>
        <w:tc>
          <w:tcPr>
            <w:tcW w:w="709" w:type="dxa"/>
            <w:vAlign w:val="center"/>
          </w:tcPr>
          <w:p w14:paraId="5AF4A424"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10</w:t>
            </w:r>
          </w:p>
        </w:tc>
        <w:tc>
          <w:tcPr>
            <w:tcW w:w="5812" w:type="dxa"/>
          </w:tcPr>
          <w:p w14:paraId="08477465" w14:textId="7FA3DA71" w:rsidR="007E4ECE" w:rsidRPr="007E4ECE" w:rsidRDefault="007E4ECE" w:rsidP="007E4ECE">
            <w:pPr>
              <w:spacing w:after="0" w:line="240" w:lineRule="auto"/>
              <w:rPr>
                <w:rFonts w:ascii="Times New Roman" w:hAnsi="Times New Roman" w:cs="Times New Roman"/>
                <w:sz w:val="24"/>
                <w:szCs w:val="24"/>
                <w:lang w:eastAsia="ru-RU"/>
              </w:rPr>
            </w:pPr>
            <w:r w:rsidRPr="0039144A">
              <w:rPr>
                <w:rFonts w:ascii="Times New Roman" w:hAnsi="Times New Roman" w:cs="Times New Roman"/>
                <w:sz w:val="24"/>
                <w:szCs w:val="24"/>
                <w:lang w:eastAsia="ru-RU"/>
              </w:rPr>
              <w:t>Основные темы детского чтения: произведения о природе. М. Пришвин «Рассказы о природе. Журка».</w:t>
            </w:r>
          </w:p>
        </w:tc>
        <w:tc>
          <w:tcPr>
            <w:tcW w:w="992" w:type="dxa"/>
            <w:vAlign w:val="center"/>
          </w:tcPr>
          <w:p w14:paraId="38490781" w14:textId="77777777" w:rsidR="007E4ECE" w:rsidRPr="00106B4F" w:rsidRDefault="007E4ECE" w:rsidP="007E4E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64B1BE45" w14:textId="24ABC294" w:rsidR="007E4ECE" w:rsidRDefault="007E4ECE" w:rsidP="007E4ECE">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Выразительное чтение </w:t>
            </w:r>
          </w:p>
        </w:tc>
      </w:tr>
      <w:tr w:rsidR="0024043B" w:rsidRPr="00106B4F" w14:paraId="14CF7E03" w14:textId="77777777" w:rsidTr="00135207">
        <w:trPr>
          <w:trHeight w:val="79"/>
        </w:trPr>
        <w:tc>
          <w:tcPr>
            <w:tcW w:w="709" w:type="dxa"/>
            <w:vAlign w:val="center"/>
          </w:tcPr>
          <w:p w14:paraId="738C7A88"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11</w:t>
            </w:r>
          </w:p>
        </w:tc>
        <w:tc>
          <w:tcPr>
            <w:tcW w:w="5812" w:type="dxa"/>
          </w:tcPr>
          <w:p w14:paraId="6F45987B" w14:textId="290C2DFC" w:rsidR="0024043B" w:rsidRPr="00C74C76" w:rsidRDefault="0024043B" w:rsidP="0024043B">
            <w:pPr>
              <w:pStyle w:val="ParagraphStyle"/>
              <w:spacing w:line="264" w:lineRule="auto"/>
              <w:rPr>
                <w:rFonts w:ascii="Times New Roman" w:hAnsi="Times New Roman" w:cs="Times New Roman"/>
                <w:bCs/>
              </w:rPr>
            </w:pPr>
            <w:r w:rsidRPr="001007E8">
              <w:rPr>
                <w:rFonts w:ascii="Times New Roman" w:hAnsi="Times New Roman" w:cs="Times New Roman"/>
                <w:lang w:eastAsia="ru-RU"/>
              </w:rPr>
              <w:t>Нравственные поступки героя в рассказе Е. Пермяка «Пичугин мост».</w:t>
            </w:r>
          </w:p>
        </w:tc>
        <w:tc>
          <w:tcPr>
            <w:tcW w:w="992" w:type="dxa"/>
            <w:vAlign w:val="center"/>
          </w:tcPr>
          <w:p w14:paraId="5BF7A83C" w14:textId="77777777" w:rsidR="0024043B" w:rsidRPr="00106B4F" w:rsidRDefault="0024043B" w:rsidP="002404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843" w:type="dxa"/>
          </w:tcPr>
          <w:p w14:paraId="46FDE1E2" w14:textId="724517D1" w:rsidR="0024043B" w:rsidRDefault="0024043B" w:rsidP="0024043B">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Подготовка ответа по плану</w:t>
            </w:r>
          </w:p>
        </w:tc>
      </w:tr>
      <w:tr w:rsidR="0024043B" w:rsidRPr="00106B4F" w14:paraId="3CFCA794" w14:textId="77777777" w:rsidTr="00135207">
        <w:trPr>
          <w:trHeight w:val="274"/>
        </w:trPr>
        <w:tc>
          <w:tcPr>
            <w:tcW w:w="709" w:type="dxa"/>
            <w:vAlign w:val="center"/>
          </w:tcPr>
          <w:p w14:paraId="7721E392"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12</w:t>
            </w:r>
          </w:p>
        </w:tc>
        <w:tc>
          <w:tcPr>
            <w:tcW w:w="5812" w:type="dxa"/>
          </w:tcPr>
          <w:p w14:paraId="6A2457DD" w14:textId="3B92B1BD" w:rsidR="0024043B" w:rsidRPr="007E4ECE" w:rsidRDefault="0024043B" w:rsidP="0024043B">
            <w:pPr>
              <w:spacing w:after="0" w:line="240" w:lineRule="auto"/>
              <w:rPr>
                <w:rFonts w:ascii="Times New Roman" w:hAnsi="Times New Roman" w:cs="Times New Roman"/>
                <w:sz w:val="24"/>
                <w:szCs w:val="24"/>
                <w:lang w:eastAsia="ru-RU"/>
              </w:rPr>
            </w:pPr>
            <w:r w:rsidRPr="0039144A">
              <w:rPr>
                <w:rFonts w:ascii="Times New Roman"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w:t>
            </w:r>
            <w:r>
              <w:rPr>
                <w:rFonts w:ascii="Times New Roman" w:hAnsi="Times New Roman" w:cs="Times New Roman"/>
                <w:sz w:val="24"/>
                <w:szCs w:val="24"/>
                <w:lang w:eastAsia="ru-RU"/>
              </w:rPr>
              <w:t xml:space="preserve"> </w:t>
            </w:r>
            <w:r w:rsidRPr="0039144A">
              <w:rPr>
                <w:rFonts w:ascii="Times New Roman" w:hAnsi="Times New Roman" w:cs="Times New Roman"/>
                <w:sz w:val="24"/>
                <w:szCs w:val="24"/>
                <w:lang w:eastAsia="ru-RU"/>
              </w:rPr>
              <w:t xml:space="preserve">В. </w:t>
            </w:r>
            <w:proofErr w:type="spellStart"/>
            <w:r w:rsidRPr="0039144A">
              <w:rPr>
                <w:rFonts w:ascii="Times New Roman" w:hAnsi="Times New Roman" w:cs="Times New Roman"/>
                <w:sz w:val="24"/>
                <w:szCs w:val="24"/>
                <w:lang w:eastAsia="ru-RU"/>
              </w:rPr>
              <w:t>Голявкин</w:t>
            </w:r>
            <w:proofErr w:type="spellEnd"/>
            <w:r w:rsidRPr="0039144A">
              <w:rPr>
                <w:rFonts w:ascii="Times New Roman" w:hAnsi="Times New Roman" w:cs="Times New Roman"/>
                <w:sz w:val="24"/>
                <w:szCs w:val="24"/>
                <w:lang w:eastAsia="ru-RU"/>
              </w:rPr>
              <w:t xml:space="preserve"> «Веселые рассказы для детей».</w:t>
            </w:r>
          </w:p>
        </w:tc>
        <w:tc>
          <w:tcPr>
            <w:tcW w:w="992" w:type="dxa"/>
            <w:vAlign w:val="center"/>
          </w:tcPr>
          <w:p w14:paraId="0F4BB4FF"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666B49D7" w14:textId="784AAFFD" w:rsidR="0024043B" w:rsidRDefault="0024043B" w:rsidP="0024043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Пересказ </w:t>
            </w:r>
          </w:p>
        </w:tc>
      </w:tr>
      <w:tr w:rsidR="0024043B" w:rsidRPr="00106B4F" w14:paraId="5ADDE80A" w14:textId="77777777" w:rsidTr="00135207">
        <w:trPr>
          <w:trHeight w:val="277"/>
        </w:trPr>
        <w:tc>
          <w:tcPr>
            <w:tcW w:w="709" w:type="dxa"/>
            <w:vAlign w:val="center"/>
          </w:tcPr>
          <w:p w14:paraId="43B5B6E0"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13</w:t>
            </w:r>
          </w:p>
        </w:tc>
        <w:tc>
          <w:tcPr>
            <w:tcW w:w="5812" w:type="dxa"/>
          </w:tcPr>
          <w:p w14:paraId="7AACCB56" w14:textId="05B97023" w:rsidR="0024043B" w:rsidRPr="007E4ECE" w:rsidRDefault="0024043B" w:rsidP="0024043B">
            <w:pPr>
              <w:spacing w:after="0" w:line="240" w:lineRule="auto"/>
              <w:rPr>
                <w:rFonts w:ascii="Times New Roman" w:hAnsi="Times New Roman" w:cs="Times New Roman"/>
                <w:sz w:val="24"/>
                <w:szCs w:val="24"/>
                <w:lang w:eastAsia="ru-RU"/>
              </w:rPr>
            </w:pPr>
            <w:r w:rsidRPr="0039144A">
              <w:rPr>
                <w:rFonts w:ascii="Times New Roman" w:hAnsi="Times New Roman" w:cs="Times New Roman"/>
                <w:sz w:val="24"/>
                <w:szCs w:val="24"/>
                <w:lang w:eastAsia="ru-RU"/>
              </w:rPr>
              <w:t xml:space="preserve">Проявление любви к Родине в стихах. </w:t>
            </w:r>
            <w:proofErr w:type="spellStart"/>
            <w:r w:rsidRPr="0039144A">
              <w:rPr>
                <w:rFonts w:ascii="Times New Roman" w:hAnsi="Times New Roman" w:cs="Times New Roman"/>
                <w:sz w:val="24"/>
                <w:szCs w:val="24"/>
                <w:lang w:eastAsia="ru-RU"/>
              </w:rPr>
              <w:t>Н.Некрасов</w:t>
            </w:r>
            <w:proofErr w:type="spellEnd"/>
            <w:r w:rsidRPr="0039144A">
              <w:rPr>
                <w:rFonts w:ascii="Times New Roman" w:hAnsi="Times New Roman" w:cs="Times New Roman"/>
                <w:sz w:val="24"/>
                <w:szCs w:val="24"/>
                <w:lang w:eastAsia="ru-RU"/>
              </w:rPr>
              <w:t xml:space="preserve"> «Крестьянские дети»</w:t>
            </w:r>
          </w:p>
        </w:tc>
        <w:tc>
          <w:tcPr>
            <w:tcW w:w="992" w:type="dxa"/>
            <w:vAlign w:val="center"/>
          </w:tcPr>
          <w:p w14:paraId="5201AC2F" w14:textId="77777777" w:rsidR="0024043B" w:rsidRPr="00106B4F" w:rsidRDefault="0024043B" w:rsidP="002404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843" w:type="dxa"/>
          </w:tcPr>
          <w:p w14:paraId="2537705A" w14:textId="644E65BC" w:rsidR="0024043B" w:rsidRDefault="0024043B" w:rsidP="0024043B">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Выразительное чтение</w:t>
            </w:r>
          </w:p>
        </w:tc>
      </w:tr>
      <w:tr w:rsidR="0024043B" w:rsidRPr="00106B4F" w14:paraId="293E3EEB" w14:textId="77777777" w:rsidTr="00135207">
        <w:trPr>
          <w:trHeight w:val="79"/>
        </w:trPr>
        <w:tc>
          <w:tcPr>
            <w:tcW w:w="709" w:type="dxa"/>
            <w:vAlign w:val="center"/>
          </w:tcPr>
          <w:p w14:paraId="0E1B9C15"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14</w:t>
            </w:r>
          </w:p>
        </w:tc>
        <w:tc>
          <w:tcPr>
            <w:tcW w:w="5812" w:type="dxa"/>
            <w:tcBorders>
              <w:bottom w:val="single" w:sz="4" w:space="0" w:color="auto"/>
            </w:tcBorders>
          </w:tcPr>
          <w:p w14:paraId="543F79F0" w14:textId="720844CE" w:rsidR="0024043B" w:rsidRPr="00C74C76" w:rsidRDefault="0024043B" w:rsidP="0024043B">
            <w:pPr>
              <w:spacing w:after="0" w:line="240" w:lineRule="auto"/>
              <w:rPr>
                <w:rFonts w:ascii="Times New Roman" w:eastAsia="Times New Roman" w:hAnsi="Times New Roman" w:cs="Times New Roman"/>
                <w:sz w:val="24"/>
                <w:szCs w:val="24"/>
                <w:lang w:eastAsia="ru-RU"/>
              </w:rPr>
            </w:pPr>
            <w:r w:rsidRPr="001007E8">
              <w:rPr>
                <w:rFonts w:ascii="Times New Roman" w:hAnsi="Times New Roman" w:cs="Times New Roman"/>
                <w:sz w:val="24"/>
                <w:szCs w:val="24"/>
                <w:lang w:eastAsia="ru-RU"/>
              </w:rPr>
              <w:t>Произведения о добре и зле. Б. Житков. «Рассказы о животных. Про обезьянку».</w:t>
            </w:r>
          </w:p>
        </w:tc>
        <w:tc>
          <w:tcPr>
            <w:tcW w:w="992" w:type="dxa"/>
            <w:tcBorders>
              <w:bottom w:val="single" w:sz="4" w:space="0" w:color="auto"/>
            </w:tcBorders>
            <w:vAlign w:val="center"/>
          </w:tcPr>
          <w:p w14:paraId="2235E1C1"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Borders>
              <w:bottom w:val="single" w:sz="4" w:space="0" w:color="auto"/>
            </w:tcBorders>
          </w:tcPr>
          <w:p w14:paraId="08225C5E" w14:textId="2EA1BBA2" w:rsidR="0024043B" w:rsidRDefault="0024043B" w:rsidP="0024043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Пересказ </w:t>
            </w:r>
          </w:p>
        </w:tc>
      </w:tr>
      <w:tr w:rsidR="0024043B" w:rsidRPr="00106B4F" w14:paraId="5F9D8287" w14:textId="77777777" w:rsidTr="00135207">
        <w:trPr>
          <w:trHeight w:val="79"/>
        </w:trPr>
        <w:tc>
          <w:tcPr>
            <w:tcW w:w="709" w:type="dxa"/>
            <w:vAlign w:val="center"/>
          </w:tcPr>
          <w:p w14:paraId="54007CC2"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15</w:t>
            </w:r>
          </w:p>
        </w:tc>
        <w:tc>
          <w:tcPr>
            <w:tcW w:w="5812" w:type="dxa"/>
            <w:tcBorders>
              <w:top w:val="single" w:sz="4" w:space="0" w:color="auto"/>
            </w:tcBorders>
          </w:tcPr>
          <w:p w14:paraId="31BF11F1" w14:textId="360FA557" w:rsidR="0024043B" w:rsidRPr="007E4ECE" w:rsidRDefault="0024043B" w:rsidP="0024043B">
            <w:pPr>
              <w:spacing w:after="0" w:line="240" w:lineRule="auto"/>
              <w:rPr>
                <w:rFonts w:ascii="Times New Roman" w:hAnsi="Times New Roman" w:cs="Times New Roman"/>
                <w:sz w:val="24"/>
                <w:szCs w:val="24"/>
                <w:lang w:eastAsia="ru-RU"/>
              </w:rPr>
            </w:pPr>
            <w:r w:rsidRPr="0039144A">
              <w:rPr>
                <w:rFonts w:ascii="Times New Roman" w:hAnsi="Times New Roman" w:cs="Times New Roman"/>
                <w:sz w:val="24"/>
                <w:szCs w:val="24"/>
                <w:lang w:eastAsia="ru-RU"/>
              </w:rPr>
              <w:t>Выявление авторского отношения к герою на основе анализа текста. К. Д. Ушинского «Дети в роще»</w:t>
            </w:r>
          </w:p>
        </w:tc>
        <w:tc>
          <w:tcPr>
            <w:tcW w:w="992" w:type="dxa"/>
            <w:tcBorders>
              <w:top w:val="single" w:sz="4" w:space="0" w:color="auto"/>
            </w:tcBorders>
            <w:vAlign w:val="center"/>
          </w:tcPr>
          <w:p w14:paraId="0A2020DF" w14:textId="77777777" w:rsidR="0024043B" w:rsidRPr="00106B4F" w:rsidRDefault="0024043B" w:rsidP="0024043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843" w:type="dxa"/>
            <w:tcBorders>
              <w:top w:val="single" w:sz="4" w:space="0" w:color="auto"/>
            </w:tcBorders>
          </w:tcPr>
          <w:p w14:paraId="0D99C815" w14:textId="0DA803A1" w:rsidR="0024043B" w:rsidRDefault="0024043B" w:rsidP="0024043B">
            <w:pPr>
              <w:spacing w:after="0" w:line="240" w:lineRule="auto"/>
              <w:rPr>
                <w:rFonts w:ascii="Times New Roman" w:eastAsia="Times New Roman" w:hAnsi="Times New Roman" w:cs="Times New Roman"/>
                <w:bCs/>
                <w:sz w:val="24"/>
                <w:szCs w:val="24"/>
                <w:lang w:eastAsia="ru-RU"/>
              </w:rPr>
            </w:pPr>
            <w:r w:rsidRPr="006A6FE7">
              <w:rPr>
                <w:rFonts w:ascii="Times New Roman" w:hAnsi="Times New Roman" w:cs="Times New Roman"/>
                <w:sz w:val="24"/>
                <w:szCs w:val="24"/>
              </w:rPr>
              <w:t>Текущий.</w:t>
            </w:r>
          </w:p>
        </w:tc>
      </w:tr>
      <w:tr w:rsidR="0024043B" w:rsidRPr="00106B4F" w14:paraId="07ED463A" w14:textId="77777777" w:rsidTr="00135207">
        <w:trPr>
          <w:trHeight w:val="79"/>
        </w:trPr>
        <w:tc>
          <w:tcPr>
            <w:tcW w:w="709" w:type="dxa"/>
            <w:vAlign w:val="center"/>
          </w:tcPr>
          <w:p w14:paraId="38A55806"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16</w:t>
            </w:r>
          </w:p>
        </w:tc>
        <w:tc>
          <w:tcPr>
            <w:tcW w:w="5812" w:type="dxa"/>
          </w:tcPr>
          <w:p w14:paraId="3A2EB5FF" w14:textId="1146BE0B" w:rsidR="0024043B" w:rsidRPr="007E4ECE" w:rsidRDefault="0024043B" w:rsidP="0024043B">
            <w:pPr>
              <w:spacing w:after="0" w:line="240" w:lineRule="auto"/>
              <w:rPr>
                <w:rFonts w:ascii="Times New Roman" w:hAnsi="Times New Roman" w:cs="Times New Roman"/>
                <w:sz w:val="24"/>
                <w:szCs w:val="24"/>
                <w:lang w:eastAsia="ru-RU"/>
              </w:rPr>
            </w:pPr>
            <w:r w:rsidRPr="0039144A">
              <w:rPr>
                <w:rFonts w:ascii="Times New Roman" w:hAnsi="Times New Roman" w:cs="Times New Roman"/>
                <w:sz w:val="24"/>
                <w:szCs w:val="24"/>
                <w:lang w:eastAsia="ru-RU"/>
              </w:rPr>
              <w:t>Характеристика героя произведения с использованием художественно-выразительных средств данного текста. С.Т. Аксаков «Аленький цветочек».</w:t>
            </w:r>
          </w:p>
        </w:tc>
        <w:tc>
          <w:tcPr>
            <w:tcW w:w="992" w:type="dxa"/>
            <w:vAlign w:val="center"/>
          </w:tcPr>
          <w:p w14:paraId="2D08CCFB"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45AC8EC0" w14:textId="019FFFCC" w:rsidR="0024043B" w:rsidRDefault="0024043B" w:rsidP="0024043B">
            <w:pPr>
              <w:spacing w:after="0" w:line="240" w:lineRule="auto"/>
              <w:rPr>
                <w:rFonts w:ascii="Times New Roman" w:eastAsia="Times New Roman" w:hAnsi="Times New Roman" w:cs="Times New Roman"/>
                <w:sz w:val="24"/>
                <w:szCs w:val="24"/>
                <w:lang w:eastAsia="ru-RU"/>
              </w:rPr>
            </w:pPr>
            <w:r w:rsidRPr="006A6FE7">
              <w:rPr>
                <w:rFonts w:ascii="Times New Roman" w:hAnsi="Times New Roman" w:cs="Times New Roman"/>
                <w:sz w:val="24"/>
                <w:szCs w:val="24"/>
              </w:rPr>
              <w:t>Текущий.</w:t>
            </w:r>
          </w:p>
        </w:tc>
      </w:tr>
      <w:tr w:rsidR="0024043B" w:rsidRPr="00106B4F" w14:paraId="73A17B19" w14:textId="77777777" w:rsidTr="00135207">
        <w:trPr>
          <w:trHeight w:val="79"/>
        </w:trPr>
        <w:tc>
          <w:tcPr>
            <w:tcW w:w="709" w:type="dxa"/>
            <w:vAlign w:val="center"/>
          </w:tcPr>
          <w:p w14:paraId="34ABD6D1"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17</w:t>
            </w:r>
          </w:p>
        </w:tc>
        <w:tc>
          <w:tcPr>
            <w:tcW w:w="5812" w:type="dxa"/>
          </w:tcPr>
          <w:p w14:paraId="5C2B5A64" w14:textId="77777777" w:rsidR="0024043B" w:rsidRPr="0039144A" w:rsidRDefault="0024043B" w:rsidP="0024043B">
            <w:pPr>
              <w:spacing w:after="0" w:line="240" w:lineRule="auto"/>
              <w:rPr>
                <w:rFonts w:ascii="Times New Roman" w:hAnsi="Times New Roman" w:cs="Times New Roman"/>
                <w:sz w:val="24"/>
                <w:szCs w:val="24"/>
                <w:lang w:eastAsia="ru-RU"/>
              </w:rPr>
            </w:pPr>
            <w:r w:rsidRPr="0039144A">
              <w:rPr>
                <w:rFonts w:ascii="Times New Roman" w:hAnsi="Times New Roman" w:cs="Times New Roman"/>
                <w:sz w:val="24"/>
                <w:szCs w:val="24"/>
                <w:lang w:eastAsia="ru-RU"/>
              </w:rPr>
              <w:t xml:space="preserve">Эмоциональный окрас, характер поступков героев. </w:t>
            </w:r>
          </w:p>
          <w:p w14:paraId="3F5CEF29" w14:textId="063799DB" w:rsidR="0024043B" w:rsidRPr="00D16EFA" w:rsidRDefault="0024043B" w:rsidP="0024043B">
            <w:pPr>
              <w:pStyle w:val="ParagraphStyle"/>
              <w:spacing w:line="264" w:lineRule="auto"/>
              <w:rPr>
                <w:rFonts w:ascii="Times New Roman" w:hAnsi="Times New Roman" w:cs="Times New Roman"/>
                <w:bCs/>
              </w:rPr>
            </w:pPr>
            <w:r w:rsidRPr="0039144A">
              <w:rPr>
                <w:rFonts w:ascii="Times New Roman" w:hAnsi="Times New Roman" w:cs="Times New Roman"/>
                <w:lang w:eastAsia="ru-RU"/>
              </w:rPr>
              <w:t>К.Г. Паустовский «Стальное колечко».</w:t>
            </w:r>
          </w:p>
        </w:tc>
        <w:tc>
          <w:tcPr>
            <w:tcW w:w="992" w:type="dxa"/>
            <w:vAlign w:val="center"/>
          </w:tcPr>
          <w:p w14:paraId="6B4FCC90"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6F6793E4" w14:textId="7224F372" w:rsidR="0024043B" w:rsidRDefault="0024043B" w:rsidP="0024043B">
            <w:pPr>
              <w:spacing w:after="0" w:line="240" w:lineRule="auto"/>
              <w:rPr>
                <w:rFonts w:ascii="Times New Roman" w:eastAsia="Times New Roman" w:hAnsi="Times New Roman" w:cs="Times New Roman"/>
                <w:sz w:val="24"/>
                <w:szCs w:val="24"/>
                <w:lang w:eastAsia="ru-RU"/>
              </w:rPr>
            </w:pPr>
            <w:r w:rsidRPr="006A6FE7">
              <w:rPr>
                <w:rFonts w:ascii="Times New Roman" w:hAnsi="Times New Roman" w:cs="Times New Roman"/>
                <w:sz w:val="24"/>
                <w:szCs w:val="24"/>
              </w:rPr>
              <w:t>Текущий.</w:t>
            </w:r>
          </w:p>
        </w:tc>
      </w:tr>
      <w:tr w:rsidR="0024043B" w:rsidRPr="00106B4F" w14:paraId="5A4F349C" w14:textId="77777777" w:rsidTr="00135207">
        <w:trPr>
          <w:trHeight w:val="79"/>
        </w:trPr>
        <w:tc>
          <w:tcPr>
            <w:tcW w:w="709" w:type="dxa"/>
            <w:vAlign w:val="center"/>
          </w:tcPr>
          <w:p w14:paraId="14FC763B"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18</w:t>
            </w:r>
          </w:p>
        </w:tc>
        <w:tc>
          <w:tcPr>
            <w:tcW w:w="5812" w:type="dxa"/>
          </w:tcPr>
          <w:p w14:paraId="34506A8F" w14:textId="1E160CC6" w:rsidR="0024043B" w:rsidRPr="00C74C76" w:rsidRDefault="0024043B" w:rsidP="0024043B">
            <w:pPr>
              <w:spacing w:after="0" w:line="240" w:lineRule="auto"/>
              <w:rPr>
                <w:rFonts w:ascii="Times New Roman" w:eastAsia="Times New Roman" w:hAnsi="Times New Roman" w:cs="Times New Roman"/>
                <w:sz w:val="24"/>
                <w:szCs w:val="24"/>
                <w:lang w:eastAsia="ru-RU"/>
              </w:rPr>
            </w:pPr>
            <w:r w:rsidRPr="001007E8">
              <w:rPr>
                <w:rFonts w:ascii="Times New Roman" w:hAnsi="Times New Roman" w:cs="Times New Roman"/>
                <w:sz w:val="24"/>
                <w:szCs w:val="24"/>
                <w:lang w:eastAsia="ru-RU"/>
              </w:rPr>
              <w:t xml:space="preserve">Осознанное восприятие и оценивание содержания и специфики различных текстов. </w:t>
            </w:r>
            <w:proofErr w:type="spellStart"/>
            <w:r w:rsidRPr="001007E8">
              <w:rPr>
                <w:rFonts w:ascii="Times New Roman" w:hAnsi="Times New Roman" w:cs="Times New Roman"/>
                <w:sz w:val="24"/>
                <w:szCs w:val="24"/>
                <w:lang w:eastAsia="ru-RU"/>
              </w:rPr>
              <w:t>Н.Кун</w:t>
            </w:r>
            <w:proofErr w:type="spellEnd"/>
            <w:r w:rsidRPr="001007E8">
              <w:rPr>
                <w:rFonts w:ascii="Times New Roman" w:hAnsi="Times New Roman" w:cs="Times New Roman"/>
                <w:sz w:val="24"/>
                <w:szCs w:val="24"/>
                <w:lang w:eastAsia="ru-RU"/>
              </w:rPr>
              <w:t xml:space="preserve"> «Двенадцать подвигов Геракла»</w:t>
            </w:r>
          </w:p>
        </w:tc>
        <w:tc>
          <w:tcPr>
            <w:tcW w:w="992" w:type="dxa"/>
            <w:vAlign w:val="center"/>
          </w:tcPr>
          <w:p w14:paraId="0C14C17A"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134F0A6A" w14:textId="0E9C616B" w:rsidR="0024043B" w:rsidRDefault="0024043B" w:rsidP="0024043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Рисунки </w:t>
            </w:r>
          </w:p>
        </w:tc>
      </w:tr>
      <w:tr w:rsidR="0024043B" w:rsidRPr="00106B4F" w14:paraId="751E1682" w14:textId="77777777" w:rsidTr="00135207">
        <w:trPr>
          <w:trHeight w:val="79"/>
        </w:trPr>
        <w:tc>
          <w:tcPr>
            <w:tcW w:w="709" w:type="dxa"/>
            <w:vAlign w:val="center"/>
          </w:tcPr>
          <w:p w14:paraId="2BA2360A"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19</w:t>
            </w:r>
          </w:p>
        </w:tc>
        <w:tc>
          <w:tcPr>
            <w:tcW w:w="5812" w:type="dxa"/>
          </w:tcPr>
          <w:p w14:paraId="4EF4D3D5" w14:textId="77777777" w:rsidR="0024043B" w:rsidRPr="0039144A" w:rsidRDefault="0024043B" w:rsidP="0024043B">
            <w:pPr>
              <w:spacing w:after="0" w:line="240" w:lineRule="auto"/>
              <w:rPr>
                <w:rFonts w:ascii="Times New Roman" w:hAnsi="Times New Roman" w:cs="Times New Roman"/>
                <w:sz w:val="24"/>
                <w:szCs w:val="24"/>
                <w:lang w:eastAsia="ru-RU"/>
              </w:rPr>
            </w:pPr>
            <w:r w:rsidRPr="0039144A">
              <w:rPr>
                <w:rFonts w:ascii="Times New Roman" w:hAnsi="Times New Roman" w:cs="Times New Roman"/>
                <w:sz w:val="24"/>
                <w:szCs w:val="24"/>
                <w:lang w:eastAsia="ru-RU"/>
              </w:rPr>
              <w:t>Обсуждение прочитанных произведений и обоснование нравственной оценки поступков героев.</w:t>
            </w:r>
          </w:p>
          <w:p w14:paraId="08FFF0A8" w14:textId="216F6C4C" w:rsidR="0024043B" w:rsidRPr="00C74C76" w:rsidRDefault="0024043B" w:rsidP="0024043B">
            <w:pPr>
              <w:spacing w:after="0" w:line="240" w:lineRule="auto"/>
              <w:rPr>
                <w:rFonts w:ascii="Times New Roman" w:eastAsia="Times New Roman" w:hAnsi="Times New Roman" w:cs="Times New Roman"/>
                <w:sz w:val="24"/>
                <w:szCs w:val="24"/>
                <w:lang w:eastAsia="ru-RU"/>
              </w:rPr>
            </w:pPr>
            <w:proofErr w:type="spellStart"/>
            <w:r w:rsidRPr="0039144A">
              <w:rPr>
                <w:rFonts w:ascii="Times New Roman" w:hAnsi="Times New Roman" w:cs="Times New Roman"/>
                <w:sz w:val="24"/>
                <w:szCs w:val="24"/>
                <w:lang w:eastAsia="ru-RU"/>
              </w:rPr>
              <w:t>М.Твен</w:t>
            </w:r>
            <w:proofErr w:type="spellEnd"/>
            <w:r w:rsidRPr="0039144A">
              <w:rPr>
                <w:rFonts w:ascii="Times New Roman" w:hAnsi="Times New Roman" w:cs="Times New Roman"/>
                <w:sz w:val="24"/>
                <w:szCs w:val="24"/>
                <w:lang w:eastAsia="ru-RU"/>
              </w:rPr>
              <w:t xml:space="preserve"> «Приключения Тома Сойера» (отрывки из произведения)</w:t>
            </w:r>
          </w:p>
        </w:tc>
        <w:tc>
          <w:tcPr>
            <w:tcW w:w="992" w:type="dxa"/>
            <w:vAlign w:val="center"/>
          </w:tcPr>
          <w:p w14:paraId="5DC01A65"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2DC18BD4" w14:textId="2051EE69" w:rsidR="0024043B" w:rsidRDefault="0024043B" w:rsidP="0024043B">
            <w:pPr>
              <w:spacing w:after="0" w:line="240" w:lineRule="auto"/>
              <w:rPr>
                <w:rFonts w:ascii="Times New Roman" w:eastAsia="Times New Roman" w:hAnsi="Times New Roman" w:cs="Times New Roman"/>
                <w:sz w:val="24"/>
                <w:szCs w:val="24"/>
                <w:lang w:eastAsia="ru-RU"/>
              </w:rPr>
            </w:pPr>
            <w:r w:rsidRPr="006A6FE7">
              <w:rPr>
                <w:rFonts w:ascii="Times New Roman" w:hAnsi="Times New Roman" w:cs="Times New Roman"/>
                <w:sz w:val="24"/>
                <w:szCs w:val="24"/>
              </w:rPr>
              <w:t>Текущий.</w:t>
            </w:r>
          </w:p>
        </w:tc>
      </w:tr>
      <w:tr w:rsidR="0024043B" w:rsidRPr="00106B4F" w14:paraId="16DECFEC" w14:textId="77777777" w:rsidTr="00135207">
        <w:trPr>
          <w:trHeight w:val="79"/>
        </w:trPr>
        <w:tc>
          <w:tcPr>
            <w:tcW w:w="709" w:type="dxa"/>
            <w:vAlign w:val="center"/>
          </w:tcPr>
          <w:p w14:paraId="1E5278E8"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20</w:t>
            </w:r>
          </w:p>
        </w:tc>
        <w:tc>
          <w:tcPr>
            <w:tcW w:w="5812" w:type="dxa"/>
          </w:tcPr>
          <w:p w14:paraId="4A9A51E3" w14:textId="77777777" w:rsidR="0024043B" w:rsidRPr="0039144A" w:rsidRDefault="0024043B" w:rsidP="0024043B">
            <w:pPr>
              <w:spacing w:after="0" w:line="240" w:lineRule="auto"/>
              <w:rPr>
                <w:rFonts w:ascii="Times New Roman" w:hAnsi="Times New Roman" w:cs="Times New Roman"/>
                <w:sz w:val="24"/>
                <w:szCs w:val="24"/>
                <w:lang w:eastAsia="ru-RU"/>
              </w:rPr>
            </w:pPr>
            <w:r w:rsidRPr="0039144A">
              <w:rPr>
                <w:rFonts w:ascii="Times New Roman" w:hAnsi="Times New Roman" w:cs="Times New Roman"/>
                <w:sz w:val="24"/>
                <w:szCs w:val="24"/>
                <w:lang w:eastAsia="ru-RU"/>
              </w:rPr>
              <w:t>Родная литература как одно из основных национально-культурных ценностей народа.</w:t>
            </w:r>
          </w:p>
          <w:p w14:paraId="5CF52389" w14:textId="1D4446BC" w:rsidR="0024043B" w:rsidRPr="00C74C76" w:rsidRDefault="0024043B" w:rsidP="0024043B">
            <w:pPr>
              <w:spacing w:after="0" w:line="240" w:lineRule="auto"/>
              <w:rPr>
                <w:rFonts w:ascii="Times New Roman" w:eastAsia="Times New Roman" w:hAnsi="Times New Roman" w:cs="Times New Roman"/>
                <w:sz w:val="24"/>
                <w:szCs w:val="24"/>
                <w:lang w:eastAsia="ru-RU"/>
              </w:rPr>
            </w:pPr>
            <w:proofErr w:type="spellStart"/>
            <w:proofErr w:type="gramStart"/>
            <w:r w:rsidRPr="0039144A">
              <w:rPr>
                <w:rFonts w:ascii="Times New Roman" w:hAnsi="Times New Roman" w:cs="Times New Roman"/>
                <w:sz w:val="24"/>
                <w:szCs w:val="24"/>
                <w:lang w:eastAsia="ru-RU"/>
              </w:rPr>
              <w:t>О,Тихомиров</w:t>
            </w:r>
            <w:proofErr w:type="spellEnd"/>
            <w:proofErr w:type="gramEnd"/>
            <w:r w:rsidRPr="0039144A">
              <w:rPr>
                <w:rFonts w:ascii="Times New Roman" w:hAnsi="Times New Roman" w:cs="Times New Roman"/>
                <w:sz w:val="24"/>
                <w:szCs w:val="24"/>
                <w:lang w:eastAsia="ru-RU"/>
              </w:rPr>
              <w:t xml:space="preserve"> «На страже Руси. Победы русского оружия».</w:t>
            </w:r>
          </w:p>
        </w:tc>
        <w:tc>
          <w:tcPr>
            <w:tcW w:w="992" w:type="dxa"/>
            <w:vAlign w:val="center"/>
          </w:tcPr>
          <w:p w14:paraId="43613502"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033B5955" w14:textId="1F7094E5" w:rsidR="0024043B" w:rsidRDefault="0024043B" w:rsidP="0024043B">
            <w:pPr>
              <w:spacing w:after="0" w:line="240" w:lineRule="auto"/>
              <w:rPr>
                <w:rFonts w:ascii="Times New Roman" w:eastAsia="Times New Roman" w:hAnsi="Times New Roman" w:cs="Times New Roman"/>
                <w:sz w:val="24"/>
                <w:szCs w:val="24"/>
                <w:lang w:eastAsia="ru-RU"/>
              </w:rPr>
            </w:pPr>
            <w:r w:rsidRPr="006A6FE7">
              <w:rPr>
                <w:rFonts w:ascii="Times New Roman" w:hAnsi="Times New Roman" w:cs="Times New Roman"/>
                <w:sz w:val="24"/>
                <w:szCs w:val="24"/>
              </w:rPr>
              <w:t>Текущий.</w:t>
            </w:r>
          </w:p>
        </w:tc>
      </w:tr>
      <w:tr w:rsidR="0024043B" w:rsidRPr="00106B4F" w14:paraId="247EF033" w14:textId="77777777" w:rsidTr="00135207">
        <w:trPr>
          <w:trHeight w:val="79"/>
        </w:trPr>
        <w:tc>
          <w:tcPr>
            <w:tcW w:w="709" w:type="dxa"/>
            <w:vAlign w:val="center"/>
          </w:tcPr>
          <w:p w14:paraId="7CDB537F"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21</w:t>
            </w:r>
          </w:p>
        </w:tc>
        <w:tc>
          <w:tcPr>
            <w:tcW w:w="5812" w:type="dxa"/>
          </w:tcPr>
          <w:p w14:paraId="051F19EA" w14:textId="5F5A68E5" w:rsidR="0024043B" w:rsidRPr="00D16EFA" w:rsidRDefault="0024043B" w:rsidP="0024043B">
            <w:pPr>
              <w:pStyle w:val="ParagraphStyle"/>
              <w:spacing w:line="264" w:lineRule="auto"/>
              <w:rPr>
                <w:rFonts w:ascii="Times New Roman" w:hAnsi="Times New Roman" w:cs="Times New Roman"/>
                <w:bCs/>
              </w:rPr>
            </w:pPr>
            <w:r w:rsidRPr="001007E8">
              <w:rPr>
                <w:rFonts w:ascii="Times New Roman" w:hAnsi="Times New Roman" w:cs="Times New Roman"/>
                <w:lang w:eastAsia="ru-RU"/>
              </w:rPr>
              <w:t xml:space="preserve">Осознание значимости чтения на родном языке для личного развития. </w:t>
            </w:r>
            <w:proofErr w:type="spellStart"/>
            <w:r w:rsidRPr="001007E8">
              <w:rPr>
                <w:rFonts w:ascii="Times New Roman" w:hAnsi="Times New Roman" w:cs="Times New Roman"/>
                <w:lang w:eastAsia="ru-RU"/>
              </w:rPr>
              <w:t>Б.Житков</w:t>
            </w:r>
            <w:proofErr w:type="spellEnd"/>
            <w:r w:rsidRPr="001007E8">
              <w:rPr>
                <w:rFonts w:ascii="Times New Roman" w:hAnsi="Times New Roman" w:cs="Times New Roman"/>
                <w:lang w:eastAsia="ru-RU"/>
              </w:rPr>
              <w:t xml:space="preserve"> «Что я видел?»</w:t>
            </w:r>
          </w:p>
        </w:tc>
        <w:tc>
          <w:tcPr>
            <w:tcW w:w="992" w:type="dxa"/>
            <w:vAlign w:val="center"/>
          </w:tcPr>
          <w:p w14:paraId="1531D358"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33858653" w14:textId="3D0CC885" w:rsidR="0024043B" w:rsidRDefault="0024043B" w:rsidP="0024043B">
            <w:pPr>
              <w:spacing w:after="0" w:line="240" w:lineRule="auto"/>
              <w:rPr>
                <w:rFonts w:ascii="Times New Roman" w:eastAsia="Times New Roman" w:hAnsi="Times New Roman" w:cs="Times New Roman"/>
                <w:sz w:val="24"/>
                <w:szCs w:val="24"/>
                <w:lang w:eastAsia="ru-RU"/>
              </w:rPr>
            </w:pPr>
            <w:r w:rsidRPr="006A6FE7">
              <w:rPr>
                <w:rFonts w:ascii="Times New Roman" w:hAnsi="Times New Roman" w:cs="Times New Roman"/>
                <w:sz w:val="24"/>
                <w:szCs w:val="24"/>
              </w:rPr>
              <w:t>Текущий.</w:t>
            </w:r>
          </w:p>
        </w:tc>
      </w:tr>
      <w:tr w:rsidR="0024043B" w:rsidRPr="00106B4F" w14:paraId="243F8FFD" w14:textId="77777777" w:rsidTr="00135207">
        <w:trPr>
          <w:trHeight w:val="79"/>
        </w:trPr>
        <w:tc>
          <w:tcPr>
            <w:tcW w:w="709" w:type="dxa"/>
            <w:vAlign w:val="center"/>
          </w:tcPr>
          <w:p w14:paraId="34D1AA65"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22</w:t>
            </w:r>
          </w:p>
        </w:tc>
        <w:tc>
          <w:tcPr>
            <w:tcW w:w="5812" w:type="dxa"/>
          </w:tcPr>
          <w:p w14:paraId="35BFEE79" w14:textId="2A7707CA" w:rsidR="0024043B" w:rsidRPr="00C74C76" w:rsidRDefault="0024043B" w:rsidP="0024043B">
            <w:pPr>
              <w:spacing w:after="0" w:line="240" w:lineRule="auto"/>
              <w:rPr>
                <w:rFonts w:ascii="Times New Roman" w:eastAsia="Times New Roman" w:hAnsi="Times New Roman" w:cs="Times New Roman"/>
                <w:sz w:val="24"/>
                <w:szCs w:val="24"/>
                <w:lang w:eastAsia="ru-RU"/>
              </w:rPr>
            </w:pPr>
            <w:proofErr w:type="spellStart"/>
            <w:r w:rsidRPr="001007E8">
              <w:rPr>
                <w:rFonts w:ascii="Times New Roman" w:hAnsi="Times New Roman" w:cs="Times New Roman"/>
                <w:sz w:val="24"/>
                <w:szCs w:val="24"/>
                <w:lang w:eastAsia="ru-RU"/>
              </w:rPr>
              <w:t>М.Твен</w:t>
            </w:r>
            <w:proofErr w:type="spellEnd"/>
            <w:r w:rsidRPr="001007E8">
              <w:rPr>
                <w:rFonts w:ascii="Times New Roman" w:hAnsi="Times New Roman" w:cs="Times New Roman"/>
                <w:sz w:val="24"/>
                <w:szCs w:val="24"/>
                <w:lang w:eastAsia="ru-RU"/>
              </w:rPr>
              <w:t xml:space="preserve"> «Приключения Тома Сойера» (отрывки из произведения). </w:t>
            </w:r>
          </w:p>
        </w:tc>
        <w:tc>
          <w:tcPr>
            <w:tcW w:w="992" w:type="dxa"/>
            <w:vAlign w:val="center"/>
          </w:tcPr>
          <w:p w14:paraId="1F2C78B1"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081EE4E3" w14:textId="2E755A0E" w:rsidR="0024043B" w:rsidRDefault="0024043B" w:rsidP="0024043B">
            <w:pPr>
              <w:spacing w:after="0" w:line="240" w:lineRule="auto"/>
              <w:rPr>
                <w:rFonts w:ascii="Times New Roman" w:eastAsia="Times New Roman" w:hAnsi="Times New Roman" w:cs="Times New Roman"/>
                <w:sz w:val="24"/>
                <w:szCs w:val="24"/>
                <w:lang w:eastAsia="ru-RU"/>
              </w:rPr>
            </w:pPr>
            <w:r w:rsidRPr="006A6FE7">
              <w:rPr>
                <w:rFonts w:ascii="Times New Roman" w:hAnsi="Times New Roman" w:cs="Times New Roman"/>
                <w:sz w:val="24"/>
                <w:szCs w:val="24"/>
              </w:rPr>
              <w:t>Текущий.</w:t>
            </w:r>
          </w:p>
        </w:tc>
      </w:tr>
      <w:tr w:rsidR="0024043B" w:rsidRPr="00106B4F" w14:paraId="2B559C11" w14:textId="77777777" w:rsidTr="00135207">
        <w:trPr>
          <w:trHeight w:val="79"/>
        </w:trPr>
        <w:tc>
          <w:tcPr>
            <w:tcW w:w="709" w:type="dxa"/>
            <w:vAlign w:val="center"/>
          </w:tcPr>
          <w:p w14:paraId="3583A73D"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23</w:t>
            </w:r>
          </w:p>
        </w:tc>
        <w:tc>
          <w:tcPr>
            <w:tcW w:w="5812" w:type="dxa"/>
          </w:tcPr>
          <w:p w14:paraId="16B3B032" w14:textId="337287C2" w:rsidR="0024043B" w:rsidRPr="00D16EFA" w:rsidRDefault="0024043B" w:rsidP="0024043B">
            <w:pPr>
              <w:pStyle w:val="ParagraphStyle"/>
              <w:spacing w:line="264" w:lineRule="auto"/>
              <w:rPr>
                <w:rFonts w:ascii="Times New Roman" w:hAnsi="Times New Roman" w:cs="Times New Roman"/>
                <w:bCs/>
              </w:rPr>
            </w:pPr>
            <w:r w:rsidRPr="001007E8">
              <w:rPr>
                <w:rFonts w:ascii="Times New Roman" w:hAnsi="Times New Roman" w:cs="Times New Roman"/>
                <w:lang w:eastAsia="ru-RU"/>
              </w:rPr>
              <w:t xml:space="preserve">Совершенствование навыка смыслового чтения. </w:t>
            </w:r>
            <w:proofErr w:type="spellStart"/>
            <w:r w:rsidRPr="001007E8">
              <w:rPr>
                <w:rFonts w:ascii="Times New Roman" w:hAnsi="Times New Roman" w:cs="Times New Roman"/>
                <w:lang w:eastAsia="ru-RU"/>
              </w:rPr>
              <w:t>М.Твен</w:t>
            </w:r>
            <w:proofErr w:type="spellEnd"/>
            <w:r w:rsidRPr="001007E8">
              <w:rPr>
                <w:rFonts w:ascii="Times New Roman" w:hAnsi="Times New Roman" w:cs="Times New Roman"/>
                <w:lang w:eastAsia="ru-RU"/>
              </w:rPr>
              <w:t xml:space="preserve"> «Приключения Тома Сойера» (отрывки из произведения)</w:t>
            </w:r>
          </w:p>
        </w:tc>
        <w:tc>
          <w:tcPr>
            <w:tcW w:w="992" w:type="dxa"/>
            <w:vAlign w:val="center"/>
          </w:tcPr>
          <w:p w14:paraId="067B2A43"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3E10F361" w14:textId="670C865A" w:rsidR="0024043B" w:rsidRDefault="0024043B" w:rsidP="0024043B">
            <w:pPr>
              <w:spacing w:after="0" w:line="240" w:lineRule="auto"/>
              <w:rPr>
                <w:rFonts w:ascii="Times New Roman" w:eastAsia="Times New Roman" w:hAnsi="Times New Roman" w:cs="Times New Roman"/>
                <w:sz w:val="24"/>
                <w:szCs w:val="24"/>
                <w:lang w:eastAsia="ru-RU"/>
              </w:rPr>
            </w:pPr>
            <w:r w:rsidRPr="006A6FE7">
              <w:rPr>
                <w:rFonts w:ascii="Times New Roman" w:hAnsi="Times New Roman" w:cs="Times New Roman"/>
                <w:sz w:val="24"/>
                <w:szCs w:val="24"/>
              </w:rPr>
              <w:t>Текущий.</w:t>
            </w:r>
          </w:p>
        </w:tc>
      </w:tr>
      <w:tr w:rsidR="0024043B" w:rsidRPr="00106B4F" w14:paraId="2F763A04" w14:textId="77777777" w:rsidTr="00135207">
        <w:trPr>
          <w:trHeight w:val="79"/>
        </w:trPr>
        <w:tc>
          <w:tcPr>
            <w:tcW w:w="709" w:type="dxa"/>
            <w:vAlign w:val="center"/>
          </w:tcPr>
          <w:p w14:paraId="0E510B20"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24</w:t>
            </w:r>
          </w:p>
        </w:tc>
        <w:tc>
          <w:tcPr>
            <w:tcW w:w="5812" w:type="dxa"/>
          </w:tcPr>
          <w:p w14:paraId="56248106" w14:textId="61F571C1" w:rsidR="0024043B" w:rsidRPr="007E4ECE" w:rsidRDefault="0024043B" w:rsidP="0024043B">
            <w:pPr>
              <w:spacing w:after="0" w:line="240" w:lineRule="auto"/>
              <w:rPr>
                <w:rFonts w:ascii="Times New Roman" w:hAnsi="Times New Roman" w:cs="Times New Roman"/>
                <w:sz w:val="24"/>
                <w:szCs w:val="24"/>
                <w:lang w:eastAsia="ru-RU"/>
              </w:rPr>
            </w:pPr>
            <w:r w:rsidRPr="0039144A">
              <w:rPr>
                <w:rFonts w:ascii="Times New Roman" w:hAnsi="Times New Roman" w:cs="Times New Roman"/>
                <w:sz w:val="24"/>
                <w:szCs w:val="24"/>
                <w:lang w:eastAsia="ru-RU"/>
              </w:rPr>
              <w:t xml:space="preserve">Характеристика героя художественного текста на основе его поступка. </w:t>
            </w:r>
            <w:proofErr w:type="spellStart"/>
            <w:r w:rsidRPr="0039144A">
              <w:rPr>
                <w:rFonts w:ascii="Times New Roman" w:hAnsi="Times New Roman" w:cs="Times New Roman"/>
                <w:sz w:val="24"/>
                <w:szCs w:val="24"/>
                <w:lang w:eastAsia="ru-RU"/>
              </w:rPr>
              <w:t>М.Твен</w:t>
            </w:r>
            <w:proofErr w:type="spellEnd"/>
            <w:r w:rsidRPr="0039144A">
              <w:rPr>
                <w:rFonts w:ascii="Times New Roman" w:hAnsi="Times New Roman" w:cs="Times New Roman"/>
                <w:sz w:val="24"/>
                <w:szCs w:val="24"/>
                <w:lang w:eastAsia="ru-RU"/>
              </w:rPr>
              <w:t xml:space="preserve"> «Приключения Тома Сойера» (отрывки из произведения)</w:t>
            </w:r>
          </w:p>
        </w:tc>
        <w:tc>
          <w:tcPr>
            <w:tcW w:w="992" w:type="dxa"/>
            <w:vAlign w:val="center"/>
          </w:tcPr>
          <w:p w14:paraId="51769813"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4DB4E306" w14:textId="668B1E88" w:rsidR="0024043B" w:rsidRDefault="0024043B" w:rsidP="0024043B">
            <w:pPr>
              <w:spacing w:after="0" w:line="240" w:lineRule="auto"/>
              <w:rPr>
                <w:rFonts w:ascii="Times New Roman" w:eastAsia="Times New Roman" w:hAnsi="Times New Roman" w:cs="Times New Roman"/>
                <w:sz w:val="24"/>
                <w:szCs w:val="24"/>
                <w:lang w:eastAsia="ru-RU"/>
              </w:rPr>
            </w:pPr>
            <w:r w:rsidRPr="006A6FE7">
              <w:rPr>
                <w:rFonts w:ascii="Times New Roman" w:hAnsi="Times New Roman" w:cs="Times New Roman"/>
                <w:sz w:val="24"/>
                <w:szCs w:val="24"/>
              </w:rPr>
              <w:t>Текущий.</w:t>
            </w:r>
          </w:p>
        </w:tc>
      </w:tr>
      <w:tr w:rsidR="0024043B" w:rsidRPr="00106B4F" w14:paraId="189504E5" w14:textId="77777777" w:rsidTr="00135207">
        <w:trPr>
          <w:trHeight w:val="79"/>
        </w:trPr>
        <w:tc>
          <w:tcPr>
            <w:tcW w:w="709" w:type="dxa"/>
            <w:vAlign w:val="center"/>
          </w:tcPr>
          <w:p w14:paraId="659C8750"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25</w:t>
            </w:r>
          </w:p>
        </w:tc>
        <w:tc>
          <w:tcPr>
            <w:tcW w:w="5812" w:type="dxa"/>
          </w:tcPr>
          <w:p w14:paraId="7841F970" w14:textId="77777777" w:rsidR="0024043B" w:rsidRPr="0039144A" w:rsidRDefault="0024043B" w:rsidP="0024043B">
            <w:pPr>
              <w:spacing w:after="0" w:line="240" w:lineRule="auto"/>
              <w:rPr>
                <w:rFonts w:ascii="Times New Roman" w:hAnsi="Times New Roman" w:cs="Times New Roman"/>
                <w:sz w:val="24"/>
                <w:szCs w:val="24"/>
                <w:lang w:eastAsia="ru-RU"/>
              </w:rPr>
            </w:pPr>
            <w:r w:rsidRPr="0039144A">
              <w:rPr>
                <w:rFonts w:ascii="Times New Roman" w:hAnsi="Times New Roman" w:cs="Times New Roman"/>
                <w:sz w:val="24"/>
                <w:szCs w:val="24"/>
                <w:lang w:eastAsia="ru-RU"/>
              </w:rPr>
              <w:t xml:space="preserve">Рассказывание. Сравнение произведений на одну тему: сходство и различия. Чтение по ролям. Стихи поэтов – классиков ХIХ - ХХ в. о природе. </w:t>
            </w:r>
          </w:p>
          <w:p w14:paraId="40FFFC6D" w14:textId="160B387F" w:rsidR="0024043B" w:rsidRPr="00D16EFA" w:rsidRDefault="0024043B" w:rsidP="0024043B">
            <w:pPr>
              <w:pStyle w:val="ParagraphStyle"/>
              <w:spacing w:line="264" w:lineRule="auto"/>
              <w:rPr>
                <w:rFonts w:ascii="Times New Roman" w:hAnsi="Times New Roman" w:cs="Times New Roman"/>
              </w:rPr>
            </w:pPr>
            <w:proofErr w:type="spellStart"/>
            <w:r w:rsidRPr="0039144A">
              <w:rPr>
                <w:rFonts w:ascii="Times New Roman" w:hAnsi="Times New Roman" w:cs="Times New Roman"/>
                <w:lang w:eastAsia="ru-RU"/>
              </w:rPr>
              <w:t>А.Фет</w:t>
            </w:r>
            <w:proofErr w:type="spellEnd"/>
            <w:r w:rsidRPr="0039144A">
              <w:rPr>
                <w:rFonts w:ascii="Times New Roman" w:hAnsi="Times New Roman" w:cs="Times New Roman"/>
                <w:lang w:eastAsia="ru-RU"/>
              </w:rPr>
              <w:t xml:space="preserve">, </w:t>
            </w:r>
            <w:proofErr w:type="spellStart"/>
            <w:r w:rsidRPr="0039144A">
              <w:rPr>
                <w:rFonts w:ascii="Times New Roman" w:hAnsi="Times New Roman" w:cs="Times New Roman"/>
                <w:lang w:eastAsia="ru-RU"/>
              </w:rPr>
              <w:t>А.Майков</w:t>
            </w:r>
            <w:proofErr w:type="spellEnd"/>
            <w:r w:rsidRPr="0039144A">
              <w:rPr>
                <w:rFonts w:ascii="Times New Roman" w:hAnsi="Times New Roman" w:cs="Times New Roman"/>
                <w:lang w:eastAsia="ru-RU"/>
              </w:rPr>
              <w:t xml:space="preserve">, </w:t>
            </w:r>
            <w:proofErr w:type="spellStart"/>
            <w:r w:rsidRPr="0039144A">
              <w:rPr>
                <w:rFonts w:ascii="Times New Roman" w:hAnsi="Times New Roman" w:cs="Times New Roman"/>
                <w:lang w:eastAsia="ru-RU"/>
              </w:rPr>
              <w:t>С.Есенин</w:t>
            </w:r>
            <w:proofErr w:type="spellEnd"/>
            <w:r w:rsidRPr="0039144A">
              <w:rPr>
                <w:rFonts w:ascii="Times New Roman" w:hAnsi="Times New Roman" w:cs="Times New Roman"/>
                <w:lang w:eastAsia="ru-RU"/>
              </w:rPr>
              <w:t>.</w:t>
            </w:r>
          </w:p>
        </w:tc>
        <w:tc>
          <w:tcPr>
            <w:tcW w:w="992" w:type="dxa"/>
            <w:vAlign w:val="center"/>
          </w:tcPr>
          <w:p w14:paraId="3783BECF"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543BE38A" w14:textId="021F4092" w:rsidR="0024043B" w:rsidRDefault="0024043B" w:rsidP="0024043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Чтение по ролям</w:t>
            </w:r>
          </w:p>
        </w:tc>
      </w:tr>
      <w:tr w:rsidR="0024043B" w:rsidRPr="00106B4F" w14:paraId="68578321" w14:textId="77777777" w:rsidTr="00135207">
        <w:trPr>
          <w:trHeight w:val="79"/>
        </w:trPr>
        <w:tc>
          <w:tcPr>
            <w:tcW w:w="709" w:type="dxa"/>
            <w:vAlign w:val="center"/>
          </w:tcPr>
          <w:p w14:paraId="27E97DEA"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5812" w:type="dxa"/>
          </w:tcPr>
          <w:p w14:paraId="439040BD" w14:textId="47832EE3" w:rsidR="0024043B" w:rsidRPr="00C74C76" w:rsidRDefault="0024043B" w:rsidP="0024043B">
            <w:pPr>
              <w:spacing w:after="0" w:line="240" w:lineRule="auto"/>
              <w:rPr>
                <w:rFonts w:ascii="Times New Roman" w:eastAsia="Times New Roman" w:hAnsi="Times New Roman" w:cs="Times New Roman"/>
                <w:sz w:val="24"/>
                <w:szCs w:val="24"/>
                <w:lang w:eastAsia="ru-RU"/>
              </w:rPr>
            </w:pPr>
            <w:r w:rsidRPr="001007E8">
              <w:rPr>
                <w:rFonts w:ascii="Times New Roman" w:hAnsi="Times New Roman" w:cs="Times New Roman"/>
                <w:sz w:val="24"/>
                <w:szCs w:val="24"/>
                <w:lang w:eastAsia="ru-RU"/>
              </w:rPr>
              <w:t xml:space="preserve">Справочная литература как источник для понимания </w:t>
            </w:r>
            <w:r w:rsidRPr="001007E8">
              <w:rPr>
                <w:rFonts w:ascii="Times New Roman" w:hAnsi="Times New Roman" w:cs="Times New Roman"/>
                <w:sz w:val="24"/>
                <w:szCs w:val="24"/>
                <w:lang w:eastAsia="ru-RU"/>
              </w:rPr>
              <w:lastRenderedPageBreak/>
              <w:t>и получения дополнительной информации. Словари, энциклопедии.</w:t>
            </w:r>
          </w:p>
        </w:tc>
        <w:tc>
          <w:tcPr>
            <w:tcW w:w="992" w:type="dxa"/>
            <w:vAlign w:val="center"/>
          </w:tcPr>
          <w:p w14:paraId="10107E7C" w14:textId="77777777" w:rsidR="0024043B"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843" w:type="dxa"/>
          </w:tcPr>
          <w:p w14:paraId="63D11D22" w14:textId="03FCC981" w:rsidR="0024043B" w:rsidRDefault="0024043B" w:rsidP="0024043B">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 xml:space="preserve">Умение </w:t>
            </w:r>
            <w:r>
              <w:rPr>
                <w:rFonts w:ascii="Times New Roman" w:hAnsi="Times New Roman" w:cs="Times New Roman"/>
                <w:sz w:val="24"/>
                <w:szCs w:val="24"/>
              </w:rPr>
              <w:lastRenderedPageBreak/>
              <w:t>пользоваться словарями, энциклопедией</w:t>
            </w:r>
          </w:p>
        </w:tc>
      </w:tr>
      <w:tr w:rsidR="0024043B" w:rsidRPr="00106B4F" w14:paraId="5D9E98B2" w14:textId="77777777" w:rsidTr="00135207">
        <w:trPr>
          <w:trHeight w:val="79"/>
        </w:trPr>
        <w:tc>
          <w:tcPr>
            <w:tcW w:w="709" w:type="dxa"/>
            <w:vAlign w:val="center"/>
          </w:tcPr>
          <w:p w14:paraId="004E8AC5"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27</w:t>
            </w:r>
          </w:p>
        </w:tc>
        <w:tc>
          <w:tcPr>
            <w:tcW w:w="5812" w:type="dxa"/>
          </w:tcPr>
          <w:p w14:paraId="602E4BC1" w14:textId="0EAA90A3" w:rsidR="0024043B" w:rsidRPr="00D16EFA" w:rsidRDefault="0024043B" w:rsidP="0024043B">
            <w:pPr>
              <w:pStyle w:val="ParagraphStyle"/>
              <w:spacing w:line="264" w:lineRule="auto"/>
              <w:rPr>
                <w:rFonts w:ascii="Times New Roman" w:hAnsi="Times New Roman" w:cs="Times New Roman"/>
                <w:bCs/>
              </w:rPr>
            </w:pPr>
            <w:r w:rsidRPr="001007E8">
              <w:rPr>
                <w:rFonts w:ascii="Times New Roman" w:hAnsi="Times New Roman" w:cs="Times New Roman"/>
                <w:lang w:eastAsia="ru-RU"/>
              </w:rPr>
              <w:t xml:space="preserve">Формирование понятий о добре и зле. </w:t>
            </w:r>
            <w:proofErr w:type="spellStart"/>
            <w:r w:rsidRPr="001007E8">
              <w:rPr>
                <w:rFonts w:ascii="Times New Roman" w:hAnsi="Times New Roman" w:cs="Times New Roman"/>
                <w:lang w:eastAsia="ru-RU"/>
              </w:rPr>
              <w:t>Д.Н.Мамин</w:t>
            </w:r>
            <w:proofErr w:type="spellEnd"/>
            <w:r w:rsidRPr="001007E8">
              <w:rPr>
                <w:rFonts w:ascii="Times New Roman" w:hAnsi="Times New Roman" w:cs="Times New Roman"/>
                <w:lang w:eastAsia="ru-RU"/>
              </w:rPr>
              <w:t xml:space="preserve"> – Сибиряк «Приёмыш».</w:t>
            </w:r>
          </w:p>
        </w:tc>
        <w:tc>
          <w:tcPr>
            <w:tcW w:w="992" w:type="dxa"/>
            <w:vAlign w:val="center"/>
          </w:tcPr>
          <w:p w14:paraId="6B1D210D"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5789D433" w14:textId="13CB10A4" w:rsidR="0024043B" w:rsidRDefault="0024043B" w:rsidP="0024043B">
            <w:pPr>
              <w:spacing w:after="0" w:line="240" w:lineRule="auto"/>
              <w:rPr>
                <w:rFonts w:ascii="Times New Roman" w:eastAsia="Times New Roman" w:hAnsi="Times New Roman" w:cs="Times New Roman"/>
                <w:sz w:val="24"/>
                <w:szCs w:val="24"/>
                <w:lang w:eastAsia="ru-RU"/>
              </w:rPr>
            </w:pPr>
            <w:r w:rsidRPr="006A6FE7">
              <w:rPr>
                <w:rFonts w:ascii="Times New Roman" w:hAnsi="Times New Roman" w:cs="Times New Roman"/>
                <w:sz w:val="24"/>
                <w:szCs w:val="24"/>
              </w:rPr>
              <w:t>Текущий.</w:t>
            </w:r>
          </w:p>
        </w:tc>
      </w:tr>
      <w:tr w:rsidR="0024043B" w:rsidRPr="00106B4F" w14:paraId="31C59026" w14:textId="77777777" w:rsidTr="00135207">
        <w:trPr>
          <w:trHeight w:val="79"/>
        </w:trPr>
        <w:tc>
          <w:tcPr>
            <w:tcW w:w="709" w:type="dxa"/>
            <w:vAlign w:val="center"/>
          </w:tcPr>
          <w:p w14:paraId="2854BB48"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28</w:t>
            </w:r>
          </w:p>
        </w:tc>
        <w:tc>
          <w:tcPr>
            <w:tcW w:w="5812" w:type="dxa"/>
          </w:tcPr>
          <w:p w14:paraId="55A19218" w14:textId="5861FE5F" w:rsidR="0024043B" w:rsidRPr="00D16EFA" w:rsidRDefault="0024043B" w:rsidP="0024043B">
            <w:pPr>
              <w:pStyle w:val="ParagraphStyle"/>
              <w:spacing w:line="264" w:lineRule="auto"/>
              <w:rPr>
                <w:rFonts w:ascii="Times New Roman" w:hAnsi="Times New Roman" w:cs="Times New Roman"/>
                <w:bCs/>
              </w:rPr>
            </w:pPr>
            <w:r w:rsidRPr="001007E8">
              <w:rPr>
                <w:rFonts w:ascii="Times New Roman" w:hAnsi="Times New Roman" w:cs="Times New Roman"/>
                <w:lang w:eastAsia="ru-RU"/>
              </w:rPr>
              <w:t>Анализ научно-популярных текстов. Алексеев С. «Исторические повести»,</w:t>
            </w:r>
          </w:p>
        </w:tc>
        <w:tc>
          <w:tcPr>
            <w:tcW w:w="992" w:type="dxa"/>
            <w:vAlign w:val="center"/>
          </w:tcPr>
          <w:p w14:paraId="326E93DD"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572B4366" w14:textId="704A2594" w:rsidR="0024043B" w:rsidRDefault="0024043B" w:rsidP="0024043B">
            <w:pPr>
              <w:spacing w:after="0" w:line="240" w:lineRule="auto"/>
              <w:rPr>
                <w:rFonts w:ascii="Times New Roman" w:eastAsia="Times New Roman" w:hAnsi="Times New Roman" w:cs="Times New Roman"/>
                <w:sz w:val="24"/>
                <w:szCs w:val="24"/>
                <w:lang w:eastAsia="ru-RU"/>
              </w:rPr>
            </w:pPr>
            <w:r w:rsidRPr="006A6FE7">
              <w:rPr>
                <w:rFonts w:ascii="Times New Roman" w:hAnsi="Times New Roman" w:cs="Times New Roman"/>
                <w:sz w:val="24"/>
                <w:szCs w:val="24"/>
              </w:rPr>
              <w:t>Текущий.</w:t>
            </w:r>
          </w:p>
        </w:tc>
      </w:tr>
      <w:tr w:rsidR="0024043B" w:rsidRPr="00106B4F" w14:paraId="776E1184" w14:textId="77777777" w:rsidTr="00135207">
        <w:trPr>
          <w:trHeight w:val="79"/>
        </w:trPr>
        <w:tc>
          <w:tcPr>
            <w:tcW w:w="709" w:type="dxa"/>
            <w:vAlign w:val="center"/>
          </w:tcPr>
          <w:p w14:paraId="0337D175" w14:textId="77777777" w:rsidR="0024043B" w:rsidRPr="00106B4F"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5812" w:type="dxa"/>
          </w:tcPr>
          <w:p w14:paraId="0F6B2C34" w14:textId="42687261" w:rsidR="0024043B" w:rsidRPr="00D16EFA" w:rsidRDefault="0024043B" w:rsidP="0024043B">
            <w:pPr>
              <w:pStyle w:val="ParagraphStyle"/>
              <w:spacing w:line="264" w:lineRule="auto"/>
              <w:rPr>
                <w:rFonts w:ascii="Times New Roman" w:hAnsi="Times New Roman" w:cs="Times New Roman"/>
                <w:bCs/>
              </w:rPr>
            </w:pPr>
            <w:r w:rsidRPr="001007E8">
              <w:rPr>
                <w:rFonts w:ascii="Times New Roman" w:hAnsi="Times New Roman" w:cs="Times New Roman"/>
                <w:lang w:eastAsia="ru-RU"/>
              </w:rPr>
              <w:t xml:space="preserve">Формирование умений самостоятельно выбирать интересующую литературу. Самостоятельное чтение произведений. Определение главной мысли. </w:t>
            </w:r>
            <w:proofErr w:type="spellStart"/>
            <w:proofErr w:type="gramStart"/>
            <w:r w:rsidRPr="001007E8">
              <w:rPr>
                <w:rFonts w:ascii="Times New Roman" w:hAnsi="Times New Roman" w:cs="Times New Roman"/>
                <w:lang w:eastAsia="ru-RU"/>
              </w:rPr>
              <w:t>Г,Скребицкий</w:t>
            </w:r>
            <w:proofErr w:type="spellEnd"/>
            <w:proofErr w:type="gramEnd"/>
            <w:r w:rsidRPr="001007E8">
              <w:rPr>
                <w:rFonts w:ascii="Times New Roman" w:hAnsi="Times New Roman" w:cs="Times New Roman"/>
                <w:lang w:eastAsia="ru-RU"/>
              </w:rPr>
              <w:t xml:space="preserve"> «Рассказы».</w:t>
            </w:r>
          </w:p>
        </w:tc>
        <w:tc>
          <w:tcPr>
            <w:tcW w:w="992" w:type="dxa"/>
            <w:vAlign w:val="center"/>
          </w:tcPr>
          <w:p w14:paraId="1D8B914D" w14:textId="77777777" w:rsidR="0024043B" w:rsidRDefault="0024043B" w:rsidP="002404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0E51E941" w14:textId="0C0EF0F3" w:rsidR="0024043B" w:rsidRDefault="0024043B" w:rsidP="0024043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Самостоятельное чтение</w:t>
            </w:r>
          </w:p>
        </w:tc>
      </w:tr>
      <w:tr w:rsidR="007E01DF" w:rsidRPr="00106B4F" w14:paraId="640FAB35" w14:textId="77777777" w:rsidTr="00135207">
        <w:trPr>
          <w:trHeight w:val="79"/>
        </w:trPr>
        <w:tc>
          <w:tcPr>
            <w:tcW w:w="709" w:type="dxa"/>
            <w:vAlign w:val="center"/>
          </w:tcPr>
          <w:p w14:paraId="54A2E9EA" w14:textId="77777777" w:rsidR="007E01DF" w:rsidRPr="00106B4F" w:rsidRDefault="007E01DF" w:rsidP="007E01DF">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30</w:t>
            </w:r>
          </w:p>
        </w:tc>
        <w:tc>
          <w:tcPr>
            <w:tcW w:w="5812" w:type="dxa"/>
          </w:tcPr>
          <w:p w14:paraId="08F4A4AE" w14:textId="3BF8D459" w:rsidR="007E01DF" w:rsidRPr="007E01DF" w:rsidRDefault="007E01DF" w:rsidP="007E01DF">
            <w:pPr>
              <w:pStyle w:val="ParagraphStyle"/>
              <w:spacing w:line="264" w:lineRule="auto"/>
              <w:rPr>
                <w:rFonts w:ascii="Times New Roman" w:hAnsi="Times New Roman" w:cs="Times New Roman"/>
              </w:rPr>
            </w:pPr>
            <w:r w:rsidRPr="007E01DF">
              <w:rPr>
                <w:rFonts w:ascii="Times New Roman" w:hAnsi="Times New Roman" w:cs="Times New Roman"/>
                <w:lang w:eastAsia="ru-RU"/>
              </w:rPr>
              <w:t>Итоговый тест</w:t>
            </w:r>
          </w:p>
        </w:tc>
        <w:tc>
          <w:tcPr>
            <w:tcW w:w="992" w:type="dxa"/>
            <w:vAlign w:val="center"/>
          </w:tcPr>
          <w:p w14:paraId="2C5E658E" w14:textId="77777777" w:rsidR="007E01DF" w:rsidRPr="00106B4F" w:rsidRDefault="007E01DF" w:rsidP="007E01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3C6AB0DC" w14:textId="36B25C2B" w:rsidR="007E01DF" w:rsidRDefault="007E01DF" w:rsidP="007E01D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Итоговая контрольная работа</w:t>
            </w:r>
          </w:p>
        </w:tc>
      </w:tr>
      <w:tr w:rsidR="007E01DF" w:rsidRPr="00106B4F" w14:paraId="15B475CD" w14:textId="77777777" w:rsidTr="00135207">
        <w:trPr>
          <w:trHeight w:val="79"/>
        </w:trPr>
        <w:tc>
          <w:tcPr>
            <w:tcW w:w="709" w:type="dxa"/>
            <w:vAlign w:val="center"/>
          </w:tcPr>
          <w:p w14:paraId="4827EE70" w14:textId="77777777" w:rsidR="007E01DF" w:rsidRPr="00106B4F" w:rsidRDefault="007E01DF" w:rsidP="007E01DF">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31</w:t>
            </w:r>
          </w:p>
        </w:tc>
        <w:tc>
          <w:tcPr>
            <w:tcW w:w="5812" w:type="dxa"/>
          </w:tcPr>
          <w:p w14:paraId="10DB0F61" w14:textId="53F71D64" w:rsidR="007E01DF" w:rsidRPr="00C74C76" w:rsidRDefault="007E01DF" w:rsidP="007E01DF">
            <w:pPr>
              <w:spacing w:after="0" w:line="240" w:lineRule="auto"/>
              <w:rPr>
                <w:rFonts w:ascii="Times New Roman" w:eastAsia="Times New Roman" w:hAnsi="Times New Roman" w:cs="Times New Roman"/>
                <w:bCs/>
                <w:sz w:val="24"/>
                <w:szCs w:val="24"/>
                <w:lang w:eastAsia="ru-RU"/>
              </w:rPr>
            </w:pPr>
            <w:r w:rsidRPr="001007E8">
              <w:rPr>
                <w:rFonts w:ascii="Times New Roman" w:hAnsi="Times New Roman" w:cs="Times New Roman"/>
                <w:sz w:val="24"/>
                <w:szCs w:val="24"/>
                <w:lang w:eastAsia="ru-RU"/>
              </w:rPr>
              <w:t xml:space="preserve">Осмысленное чтение литературных произведений с использованием интонационных средств выразительности. </w:t>
            </w:r>
            <w:proofErr w:type="spellStart"/>
            <w:r w:rsidRPr="001007E8">
              <w:rPr>
                <w:rFonts w:ascii="Times New Roman" w:hAnsi="Times New Roman" w:cs="Times New Roman"/>
                <w:sz w:val="24"/>
                <w:szCs w:val="24"/>
                <w:lang w:eastAsia="ru-RU"/>
              </w:rPr>
              <w:t>А.И.Куприн</w:t>
            </w:r>
            <w:proofErr w:type="spellEnd"/>
            <w:r w:rsidRPr="001007E8">
              <w:rPr>
                <w:rFonts w:ascii="Times New Roman" w:hAnsi="Times New Roman" w:cs="Times New Roman"/>
                <w:sz w:val="24"/>
                <w:szCs w:val="24"/>
                <w:lang w:eastAsia="ru-RU"/>
              </w:rPr>
              <w:t xml:space="preserve"> «Барбос и </w:t>
            </w:r>
            <w:proofErr w:type="spellStart"/>
            <w:r w:rsidRPr="001007E8">
              <w:rPr>
                <w:rFonts w:ascii="Times New Roman" w:hAnsi="Times New Roman" w:cs="Times New Roman"/>
                <w:sz w:val="24"/>
                <w:szCs w:val="24"/>
                <w:lang w:eastAsia="ru-RU"/>
              </w:rPr>
              <w:t>Жулька</w:t>
            </w:r>
            <w:proofErr w:type="spellEnd"/>
            <w:r w:rsidRPr="001007E8">
              <w:rPr>
                <w:rFonts w:ascii="Times New Roman" w:hAnsi="Times New Roman" w:cs="Times New Roman"/>
                <w:sz w:val="24"/>
                <w:szCs w:val="24"/>
                <w:lang w:eastAsia="ru-RU"/>
              </w:rPr>
              <w:t>»</w:t>
            </w:r>
          </w:p>
        </w:tc>
        <w:tc>
          <w:tcPr>
            <w:tcW w:w="992" w:type="dxa"/>
            <w:vAlign w:val="center"/>
          </w:tcPr>
          <w:p w14:paraId="3EE9B9D4" w14:textId="77777777" w:rsidR="007E01DF" w:rsidRPr="00106B4F" w:rsidRDefault="007E01DF" w:rsidP="007E01D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843" w:type="dxa"/>
          </w:tcPr>
          <w:p w14:paraId="278ADFB2" w14:textId="54CF5B92" w:rsidR="007E01DF" w:rsidRDefault="007E01DF" w:rsidP="007E01DF">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Выразительное чтение</w:t>
            </w:r>
          </w:p>
        </w:tc>
      </w:tr>
      <w:tr w:rsidR="007E01DF" w:rsidRPr="00106B4F" w14:paraId="601C20E8" w14:textId="77777777" w:rsidTr="00135207">
        <w:trPr>
          <w:trHeight w:val="79"/>
        </w:trPr>
        <w:tc>
          <w:tcPr>
            <w:tcW w:w="709" w:type="dxa"/>
            <w:vAlign w:val="center"/>
          </w:tcPr>
          <w:p w14:paraId="4717ED8C" w14:textId="77777777" w:rsidR="007E01DF" w:rsidRPr="00106B4F" w:rsidRDefault="007E01DF" w:rsidP="007E01DF">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32</w:t>
            </w:r>
          </w:p>
        </w:tc>
        <w:tc>
          <w:tcPr>
            <w:tcW w:w="5812" w:type="dxa"/>
          </w:tcPr>
          <w:p w14:paraId="7C00F6E9" w14:textId="4A2F74F9" w:rsidR="007E01DF" w:rsidRPr="00D16EFA" w:rsidRDefault="007E01DF" w:rsidP="007E01DF">
            <w:pPr>
              <w:pStyle w:val="ParagraphStyle"/>
              <w:spacing w:line="264" w:lineRule="auto"/>
              <w:rPr>
                <w:rFonts w:ascii="Times New Roman" w:hAnsi="Times New Roman" w:cs="Times New Roman"/>
                <w:bCs/>
              </w:rPr>
            </w:pPr>
            <w:r w:rsidRPr="001007E8">
              <w:rPr>
                <w:rFonts w:ascii="Times New Roman" w:hAnsi="Times New Roman" w:cs="Times New Roman"/>
                <w:lang w:eastAsia="ru-RU"/>
              </w:rPr>
              <w:t xml:space="preserve">Самостоятельное чтение произведений. Определение главной мысли. </w:t>
            </w:r>
            <w:proofErr w:type="spellStart"/>
            <w:proofErr w:type="gramStart"/>
            <w:r w:rsidRPr="001007E8">
              <w:rPr>
                <w:rFonts w:ascii="Times New Roman" w:hAnsi="Times New Roman" w:cs="Times New Roman"/>
                <w:lang w:eastAsia="ru-RU"/>
              </w:rPr>
              <w:t>Г,Скребицкий</w:t>
            </w:r>
            <w:proofErr w:type="spellEnd"/>
            <w:proofErr w:type="gramEnd"/>
            <w:r w:rsidRPr="001007E8">
              <w:rPr>
                <w:rFonts w:ascii="Times New Roman" w:hAnsi="Times New Roman" w:cs="Times New Roman"/>
                <w:lang w:eastAsia="ru-RU"/>
              </w:rPr>
              <w:t xml:space="preserve"> «Рассказы».</w:t>
            </w:r>
          </w:p>
        </w:tc>
        <w:tc>
          <w:tcPr>
            <w:tcW w:w="992" w:type="dxa"/>
            <w:vAlign w:val="center"/>
          </w:tcPr>
          <w:p w14:paraId="4C0D4DCB" w14:textId="77777777" w:rsidR="007E01DF" w:rsidRPr="00106B4F" w:rsidRDefault="007E01DF" w:rsidP="007E01D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843" w:type="dxa"/>
          </w:tcPr>
          <w:p w14:paraId="356E360B" w14:textId="31F8C875" w:rsidR="007E01DF" w:rsidRDefault="007E01DF" w:rsidP="007E01DF">
            <w:pPr>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sz w:val="24"/>
                <w:szCs w:val="24"/>
              </w:rPr>
              <w:t>Осмысление содержания произведения</w:t>
            </w:r>
          </w:p>
        </w:tc>
      </w:tr>
      <w:tr w:rsidR="007E01DF" w:rsidRPr="00106B4F" w14:paraId="33217349" w14:textId="77777777" w:rsidTr="00135207">
        <w:trPr>
          <w:trHeight w:val="79"/>
        </w:trPr>
        <w:tc>
          <w:tcPr>
            <w:tcW w:w="709" w:type="dxa"/>
            <w:vAlign w:val="center"/>
          </w:tcPr>
          <w:p w14:paraId="3227471D" w14:textId="77777777" w:rsidR="007E01DF" w:rsidRPr="00106B4F" w:rsidRDefault="007E01DF" w:rsidP="007E01DF">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33</w:t>
            </w:r>
          </w:p>
        </w:tc>
        <w:tc>
          <w:tcPr>
            <w:tcW w:w="5812" w:type="dxa"/>
          </w:tcPr>
          <w:p w14:paraId="27DFED6B" w14:textId="19A740A9" w:rsidR="007E01DF" w:rsidRPr="00D16EFA" w:rsidRDefault="007E01DF" w:rsidP="007E01DF">
            <w:pPr>
              <w:pStyle w:val="ParagraphStyle"/>
              <w:spacing w:line="264" w:lineRule="auto"/>
              <w:rPr>
                <w:rFonts w:ascii="Times New Roman" w:hAnsi="Times New Roman" w:cs="Times New Roman"/>
                <w:bCs/>
              </w:rPr>
            </w:pPr>
            <w:r w:rsidRPr="001007E8">
              <w:rPr>
                <w:rFonts w:ascii="Times New Roman" w:hAnsi="Times New Roman" w:cs="Times New Roman"/>
                <w:lang w:eastAsia="ru-RU"/>
              </w:rPr>
              <w:t xml:space="preserve">Ритмический рисунок разных стихотворений. Сравнение стихотворений разных поэтов на одну и ту же тему. </w:t>
            </w:r>
            <w:proofErr w:type="spellStart"/>
            <w:r w:rsidRPr="001007E8">
              <w:rPr>
                <w:rFonts w:ascii="Times New Roman" w:hAnsi="Times New Roman" w:cs="Times New Roman"/>
                <w:lang w:eastAsia="ru-RU"/>
              </w:rPr>
              <w:t>И.С.Никитин</w:t>
            </w:r>
            <w:proofErr w:type="spellEnd"/>
            <w:r w:rsidRPr="001007E8">
              <w:rPr>
                <w:rFonts w:ascii="Times New Roman" w:hAnsi="Times New Roman" w:cs="Times New Roman"/>
                <w:lang w:eastAsia="ru-RU"/>
              </w:rPr>
              <w:t xml:space="preserve"> «Русь», </w:t>
            </w:r>
            <w:proofErr w:type="spellStart"/>
            <w:r w:rsidRPr="001007E8">
              <w:rPr>
                <w:rFonts w:ascii="Times New Roman" w:hAnsi="Times New Roman" w:cs="Times New Roman"/>
                <w:lang w:eastAsia="ru-RU"/>
              </w:rPr>
              <w:t>С.Д.Дрожжин</w:t>
            </w:r>
            <w:proofErr w:type="spellEnd"/>
            <w:r w:rsidRPr="001007E8">
              <w:rPr>
                <w:rFonts w:ascii="Times New Roman" w:hAnsi="Times New Roman" w:cs="Times New Roman"/>
                <w:lang w:eastAsia="ru-RU"/>
              </w:rPr>
              <w:t xml:space="preserve"> «Родине».</w:t>
            </w:r>
          </w:p>
        </w:tc>
        <w:tc>
          <w:tcPr>
            <w:tcW w:w="992" w:type="dxa"/>
            <w:vAlign w:val="center"/>
          </w:tcPr>
          <w:p w14:paraId="54A3D918" w14:textId="77777777" w:rsidR="007E01DF" w:rsidRPr="00106B4F" w:rsidRDefault="007E01DF" w:rsidP="007E01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2CCC428A" w14:textId="7386A480" w:rsidR="007E01DF" w:rsidRDefault="007E01DF" w:rsidP="007E01D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Сравнительный анализ, рисунки</w:t>
            </w:r>
          </w:p>
        </w:tc>
      </w:tr>
      <w:tr w:rsidR="007E01DF" w:rsidRPr="00106B4F" w14:paraId="1A2CEB4B" w14:textId="77777777" w:rsidTr="00135207">
        <w:trPr>
          <w:trHeight w:val="271"/>
        </w:trPr>
        <w:tc>
          <w:tcPr>
            <w:tcW w:w="709" w:type="dxa"/>
            <w:vAlign w:val="center"/>
          </w:tcPr>
          <w:p w14:paraId="2550987B" w14:textId="77777777" w:rsidR="007E01DF" w:rsidRPr="00106B4F" w:rsidRDefault="007E01DF" w:rsidP="007E01DF">
            <w:pPr>
              <w:spacing w:after="0" w:line="240" w:lineRule="auto"/>
              <w:jc w:val="center"/>
              <w:rPr>
                <w:rFonts w:ascii="Times New Roman" w:eastAsia="Times New Roman" w:hAnsi="Times New Roman" w:cs="Times New Roman"/>
                <w:sz w:val="24"/>
                <w:szCs w:val="24"/>
                <w:lang w:eastAsia="ru-RU"/>
              </w:rPr>
            </w:pPr>
            <w:r w:rsidRPr="00106B4F">
              <w:rPr>
                <w:rFonts w:ascii="Times New Roman" w:eastAsia="Times New Roman" w:hAnsi="Times New Roman" w:cs="Times New Roman"/>
                <w:sz w:val="24"/>
                <w:szCs w:val="24"/>
                <w:lang w:eastAsia="ru-RU"/>
              </w:rPr>
              <w:t>34</w:t>
            </w:r>
          </w:p>
        </w:tc>
        <w:tc>
          <w:tcPr>
            <w:tcW w:w="5812" w:type="dxa"/>
          </w:tcPr>
          <w:p w14:paraId="492CE5B9" w14:textId="40322192" w:rsidR="007E01DF" w:rsidRPr="00C74C76" w:rsidRDefault="007E01DF" w:rsidP="007E01DF">
            <w:pPr>
              <w:spacing w:after="0" w:line="240" w:lineRule="auto"/>
              <w:rPr>
                <w:rFonts w:ascii="Times New Roman" w:eastAsia="Times New Roman" w:hAnsi="Times New Roman" w:cs="Times New Roman"/>
                <w:sz w:val="24"/>
                <w:szCs w:val="24"/>
                <w:lang w:eastAsia="ru-RU"/>
              </w:rPr>
            </w:pPr>
            <w:r w:rsidRPr="001007E8">
              <w:rPr>
                <w:rFonts w:ascii="Times New Roman" w:hAnsi="Times New Roman" w:cs="Times New Roman"/>
                <w:sz w:val="24"/>
                <w:szCs w:val="24"/>
                <w:lang w:eastAsia="ru-RU"/>
              </w:rPr>
              <w:t>Выразительное чтение литературного произведения с использованием интонационных средств выразительности. К.</w:t>
            </w:r>
            <w:r>
              <w:rPr>
                <w:rFonts w:ascii="Times New Roman" w:hAnsi="Times New Roman" w:cs="Times New Roman"/>
                <w:sz w:val="24"/>
                <w:szCs w:val="24"/>
                <w:lang w:eastAsia="ru-RU"/>
              </w:rPr>
              <w:t xml:space="preserve"> </w:t>
            </w:r>
            <w:r w:rsidRPr="001007E8">
              <w:rPr>
                <w:rFonts w:ascii="Times New Roman" w:hAnsi="Times New Roman" w:cs="Times New Roman"/>
                <w:sz w:val="24"/>
                <w:szCs w:val="24"/>
                <w:lang w:eastAsia="ru-RU"/>
              </w:rPr>
              <w:t>Булычев «Путешествие Алисы».</w:t>
            </w:r>
          </w:p>
        </w:tc>
        <w:tc>
          <w:tcPr>
            <w:tcW w:w="992" w:type="dxa"/>
            <w:vAlign w:val="center"/>
          </w:tcPr>
          <w:p w14:paraId="5A75B5A9" w14:textId="77777777" w:rsidR="007E01DF" w:rsidRPr="00106B4F" w:rsidRDefault="007E01DF" w:rsidP="007E01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843" w:type="dxa"/>
          </w:tcPr>
          <w:p w14:paraId="70C6EADC" w14:textId="13DB4F9D" w:rsidR="007E01DF" w:rsidRDefault="007E01DF" w:rsidP="007E01D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Выразительное чтение</w:t>
            </w:r>
          </w:p>
        </w:tc>
      </w:tr>
      <w:tr w:rsidR="007E01DF" w:rsidRPr="00106B4F" w14:paraId="49F81C86" w14:textId="77777777" w:rsidTr="00135207">
        <w:trPr>
          <w:trHeight w:val="271"/>
        </w:trPr>
        <w:tc>
          <w:tcPr>
            <w:tcW w:w="709" w:type="dxa"/>
            <w:vAlign w:val="center"/>
          </w:tcPr>
          <w:p w14:paraId="484B48FA" w14:textId="77777777" w:rsidR="007E01DF" w:rsidRPr="00106B4F" w:rsidRDefault="007E01DF" w:rsidP="007E01DF">
            <w:pPr>
              <w:spacing w:after="0" w:line="240" w:lineRule="auto"/>
              <w:jc w:val="center"/>
              <w:rPr>
                <w:rFonts w:ascii="Times New Roman" w:eastAsia="Times New Roman" w:hAnsi="Times New Roman" w:cs="Times New Roman"/>
                <w:sz w:val="24"/>
                <w:szCs w:val="24"/>
                <w:lang w:eastAsia="ru-RU"/>
              </w:rPr>
            </w:pPr>
          </w:p>
        </w:tc>
        <w:tc>
          <w:tcPr>
            <w:tcW w:w="5812" w:type="dxa"/>
          </w:tcPr>
          <w:p w14:paraId="0B3B8986" w14:textId="77777777" w:rsidR="007E01DF" w:rsidRPr="00106B4F" w:rsidRDefault="007E01DF" w:rsidP="007E01D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b/>
                <w:sz w:val="24"/>
                <w:szCs w:val="24"/>
              </w:rPr>
              <w:t>Итого:</w:t>
            </w:r>
          </w:p>
        </w:tc>
        <w:tc>
          <w:tcPr>
            <w:tcW w:w="992" w:type="dxa"/>
            <w:vAlign w:val="center"/>
          </w:tcPr>
          <w:p w14:paraId="06177FF9" w14:textId="77777777" w:rsidR="007E01DF" w:rsidRDefault="007E01DF" w:rsidP="007E01DF">
            <w:pPr>
              <w:spacing w:after="0" w:line="240" w:lineRule="auto"/>
              <w:jc w:val="center"/>
              <w:rPr>
                <w:rFonts w:ascii="Times New Roman" w:eastAsia="Times New Roman" w:hAnsi="Times New Roman" w:cs="Times New Roman"/>
                <w:sz w:val="24"/>
                <w:szCs w:val="24"/>
                <w:lang w:eastAsia="ru-RU"/>
              </w:rPr>
            </w:pPr>
            <w:r w:rsidRPr="006A28BF">
              <w:rPr>
                <w:rFonts w:ascii="Times New Roman" w:hAnsi="Times New Roman" w:cs="Times New Roman"/>
                <w:b/>
              </w:rPr>
              <w:t>34 ч.</w:t>
            </w:r>
          </w:p>
        </w:tc>
        <w:tc>
          <w:tcPr>
            <w:tcW w:w="1843" w:type="dxa"/>
          </w:tcPr>
          <w:p w14:paraId="4E951FF7" w14:textId="77777777" w:rsidR="007E01DF" w:rsidRDefault="007E01DF" w:rsidP="007E01DF">
            <w:pPr>
              <w:spacing w:after="0" w:line="240" w:lineRule="auto"/>
              <w:rPr>
                <w:rFonts w:ascii="Times New Roman" w:eastAsia="Times New Roman" w:hAnsi="Times New Roman" w:cs="Times New Roman"/>
                <w:sz w:val="24"/>
                <w:szCs w:val="24"/>
                <w:lang w:eastAsia="ru-RU"/>
              </w:rPr>
            </w:pPr>
          </w:p>
        </w:tc>
      </w:tr>
    </w:tbl>
    <w:p w14:paraId="0E2BDB51" w14:textId="77777777" w:rsidR="007E4ECE" w:rsidRPr="001007E8" w:rsidRDefault="007E4ECE" w:rsidP="004E5C6C">
      <w:pPr>
        <w:spacing w:after="0" w:line="240" w:lineRule="auto"/>
        <w:rPr>
          <w:rFonts w:ascii="Times New Roman" w:eastAsia="Times New Roman" w:hAnsi="Times New Roman" w:cs="Times New Roman"/>
          <w:sz w:val="24"/>
          <w:szCs w:val="24"/>
          <w:lang w:eastAsia="ru-RU"/>
        </w:rPr>
      </w:pPr>
    </w:p>
    <w:sectPr w:rsidR="007E4ECE" w:rsidRPr="001007E8" w:rsidSect="008A42E7">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F13"/>
    <w:multiLevelType w:val="multilevel"/>
    <w:tmpl w:val="D216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B290D"/>
    <w:multiLevelType w:val="multilevel"/>
    <w:tmpl w:val="012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92FFB"/>
    <w:multiLevelType w:val="multilevel"/>
    <w:tmpl w:val="D0340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E526B4"/>
    <w:multiLevelType w:val="multilevel"/>
    <w:tmpl w:val="F2A2D0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170F8C"/>
    <w:multiLevelType w:val="multilevel"/>
    <w:tmpl w:val="335497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623619"/>
    <w:multiLevelType w:val="multilevel"/>
    <w:tmpl w:val="523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93948"/>
    <w:multiLevelType w:val="multilevel"/>
    <w:tmpl w:val="95EC0E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CC4BDF"/>
    <w:multiLevelType w:val="multilevel"/>
    <w:tmpl w:val="C9CC5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D541B"/>
    <w:multiLevelType w:val="multilevel"/>
    <w:tmpl w:val="C3063D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4C73DF"/>
    <w:multiLevelType w:val="multilevel"/>
    <w:tmpl w:val="059ED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3D19CE"/>
    <w:multiLevelType w:val="multilevel"/>
    <w:tmpl w:val="34D0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AF1C70"/>
    <w:multiLevelType w:val="multilevel"/>
    <w:tmpl w:val="31224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091026"/>
    <w:multiLevelType w:val="multilevel"/>
    <w:tmpl w:val="451EF7B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8B2AF5"/>
    <w:multiLevelType w:val="multilevel"/>
    <w:tmpl w:val="68784F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E87D58"/>
    <w:multiLevelType w:val="multilevel"/>
    <w:tmpl w:val="C5642D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A112CE"/>
    <w:multiLevelType w:val="multilevel"/>
    <w:tmpl w:val="421C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EB13FB"/>
    <w:multiLevelType w:val="multilevel"/>
    <w:tmpl w:val="5012374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057554"/>
    <w:multiLevelType w:val="multilevel"/>
    <w:tmpl w:val="F36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430872"/>
    <w:multiLevelType w:val="multilevel"/>
    <w:tmpl w:val="544A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6318E1"/>
    <w:multiLevelType w:val="multilevel"/>
    <w:tmpl w:val="53A8CE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4F63B7"/>
    <w:multiLevelType w:val="multilevel"/>
    <w:tmpl w:val="61427F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A24BB4"/>
    <w:multiLevelType w:val="multilevel"/>
    <w:tmpl w:val="E698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DA6E8F"/>
    <w:multiLevelType w:val="multilevel"/>
    <w:tmpl w:val="8C52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52D5E"/>
    <w:multiLevelType w:val="multilevel"/>
    <w:tmpl w:val="4D3C8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FC5F08"/>
    <w:multiLevelType w:val="multilevel"/>
    <w:tmpl w:val="F1981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5B4140"/>
    <w:multiLevelType w:val="multilevel"/>
    <w:tmpl w:val="EF44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6015AF"/>
    <w:multiLevelType w:val="hybridMultilevel"/>
    <w:tmpl w:val="3A4255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08140B"/>
    <w:multiLevelType w:val="multilevel"/>
    <w:tmpl w:val="5C160AD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A4639E"/>
    <w:multiLevelType w:val="multilevel"/>
    <w:tmpl w:val="BC4E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20E4EEF"/>
    <w:multiLevelType w:val="multilevel"/>
    <w:tmpl w:val="E45A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010B50"/>
    <w:multiLevelType w:val="multilevel"/>
    <w:tmpl w:val="72A0D1F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99302E"/>
    <w:multiLevelType w:val="hybridMultilevel"/>
    <w:tmpl w:val="3B9413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9C057C"/>
    <w:multiLevelType w:val="multilevel"/>
    <w:tmpl w:val="32C4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BD2692"/>
    <w:multiLevelType w:val="multilevel"/>
    <w:tmpl w:val="B9D22C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474304"/>
    <w:multiLevelType w:val="multilevel"/>
    <w:tmpl w:val="54C6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A23F16"/>
    <w:multiLevelType w:val="multilevel"/>
    <w:tmpl w:val="FE34A3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000BF2"/>
    <w:multiLevelType w:val="multilevel"/>
    <w:tmpl w:val="CA52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3E3EBA"/>
    <w:multiLevelType w:val="multilevel"/>
    <w:tmpl w:val="42AE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995EA8"/>
    <w:multiLevelType w:val="multilevel"/>
    <w:tmpl w:val="5FB05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D742DA"/>
    <w:multiLevelType w:val="multilevel"/>
    <w:tmpl w:val="C4B6F0B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CF6366"/>
    <w:multiLevelType w:val="multilevel"/>
    <w:tmpl w:val="21A6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94D207A"/>
    <w:multiLevelType w:val="multilevel"/>
    <w:tmpl w:val="6114A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0F03139"/>
    <w:multiLevelType w:val="multilevel"/>
    <w:tmpl w:val="4AD4177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171A21"/>
    <w:multiLevelType w:val="multilevel"/>
    <w:tmpl w:val="4268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2E072B"/>
    <w:multiLevelType w:val="multilevel"/>
    <w:tmpl w:val="5F629EC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930930"/>
    <w:multiLevelType w:val="multilevel"/>
    <w:tmpl w:val="3C505A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7D1F56"/>
    <w:multiLevelType w:val="multilevel"/>
    <w:tmpl w:val="A450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545223A"/>
    <w:multiLevelType w:val="multilevel"/>
    <w:tmpl w:val="9BA6D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FD4331"/>
    <w:multiLevelType w:val="multilevel"/>
    <w:tmpl w:val="DC6E1D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2"/>
  </w:num>
  <w:num w:numId="3">
    <w:abstractNumId w:val="40"/>
  </w:num>
  <w:num w:numId="4">
    <w:abstractNumId w:val="29"/>
  </w:num>
  <w:num w:numId="5">
    <w:abstractNumId w:val="17"/>
  </w:num>
  <w:num w:numId="6">
    <w:abstractNumId w:val="46"/>
  </w:num>
  <w:num w:numId="7">
    <w:abstractNumId w:val="25"/>
  </w:num>
  <w:num w:numId="8">
    <w:abstractNumId w:val="28"/>
  </w:num>
  <w:num w:numId="9">
    <w:abstractNumId w:val="22"/>
  </w:num>
  <w:num w:numId="10">
    <w:abstractNumId w:val="5"/>
  </w:num>
  <w:num w:numId="11">
    <w:abstractNumId w:val="0"/>
  </w:num>
  <w:num w:numId="12">
    <w:abstractNumId w:val="15"/>
  </w:num>
  <w:num w:numId="13">
    <w:abstractNumId w:val="1"/>
  </w:num>
  <w:num w:numId="14">
    <w:abstractNumId w:val="7"/>
  </w:num>
  <w:num w:numId="15">
    <w:abstractNumId w:val="14"/>
  </w:num>
  <w:num w:numId="16">
    <w:abstractNumId w:val="47"/>
  </w:num>
  <w:num w:numId="17">
    <w:abstractNumId w:val="48"/>
  </w:num>
  <w:num w:numId="18">
    <w:abstractNumId w:val="19"/>
  </w:num>
  <w:num w:numId="19">
    <w:abstractNumId w:val="9"/>
  </w:num>
  <w:num w:numId="20">
    <w:abstractNumId w:val="13"/>
  </w:num>
  <w:num w:numId="21">
    <w:abstractNumId w:val="33"/>
  </w:num>
  <w:num w:numId="22">
    <w:abstractNumId w:val="20"/>
  </w:num>
  <w:num w:numId="23">
    <w:abstractNumId w:val="10"/>
  </w:num>
  <w:num w:numId="24">
    <w:abstractNumId w:val="23"/>
  </w:num>
  <w:num w:numId="25">
    <w:abstractNumId w:val="18"/>
  </w:num>
  <w:num w:numId="26">
    <w:abstractNumId w:val="36"/>
  </w:num>
  <w:num w:numId="27">
    <w:abstractNumId w:val="34"/>
  </w:num>
  <w:num w:numId="28">
    <w:abstractNumId w:val="21"/>
  </w:num>
  <w:num w:numId="29">
    <w:abstractNumId w:val="43"/>
  </w:num>
  <w:num w:numId="30">
    <w:abstractNumId w:val="41"/>
  </w:num>
  <w:num w:numId="31">
    <w:abstractNumId w:val="11"/>
  </w:num>
  <w:num w:numId="32">
    <w:abstractNumId w:val="6"/>
  </w:num>
  <w:num w:numId="33">
    <w:abstractNumId w:val="8"/>
  </w:num>
  <w:num w:numId="34">
    <w:abstractNumId w:val="35"/>
  </w:num>
  <w:num w:numId="35">
    <w:abstractNumId w:val="27"/>
  </w:num>
  <w:num w:numId="36">
    <w:abstractNumId w:val="4"/>
  </w:num>
  <w:num w:numId="37">
    <w:abstractNumId w:val="2"/>
  </w:num>
  <w:num w:numId="38">
    <w:abstractNumId w:val="45"/>
  </w:num>
  <w:num w:numId="39">
    <w:abstractNumId w:val="3"/>
  </w:num>
  <w:num w:numId="40">
    <w:abstractNumId w:val="16"/>
  </w:num>
  <w:num w:numId="41">
    <w:abstractNumId w:val="44"/>
  </w:num>
  <w:num w:numId="42">
    <w:abstractNumId w:val="42"/>
  </w:num>
  <w:num w:numId="43">
    <w:abstractNumId w:val="39"/>
  </w:num>
  <w:num w:numId="44">
    <w:abstractNumId w:val="12"/>
  </w:num>
  <w:num w:numId="45">
    <w:abstractNumId w:val="30"/>
  </w:num>
  <w:num w:numId="46">
    <w:abstractNumId w:val="26"/>
  </w:num>
  <w:num w:numId="47">
    <w:abstractNumId w:val="31"/>
  </w:num>
  <w:num w:numId="48">
    <w:abstractNumId w:val="2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329"/>
    <w:rsid w:val="00171329"/>
    <w:rsid w:val="0024043B"/>
    <w:rsid w:val="003735F8"/>
    <w:rsid w:val="003B2355"/>
    <w:rsid w:val="00413B66"/>
    <w:rsid w:val="004567EB"/>
    <w:rsid w:val="004E5C6C"/>
    <w:rsid w:val="0051560B"/>
    <w:rsid w:val="005D67BC"/>
    <w:rsid w:val="00623FEE"/>
    <w:rsid w:val="007068DC"/>
    <w:rsid w:val="007E01DF"/>
    <w:rsid w:val="007E4ECE"/>
    <w:rsid w:val="008A42E7"/>
    <w:rsid w:val="009430B6"/>
    <w:rsid w:val="00B342EE"/>
    <w:rsid w:val="00B63023"/>
    <w:rsid w:val="00B850FE"/>
    <w:rsid w:val="00D82C2E"/>
    <w:rsid w:val="00E2760B"/>
    <w:rsid w:val="00E47070"/>
    <w:rsid w:val="00E86C7D"/>
    <w:rsid w:val="00E93BCC"/>
    <w:rsid w:val="00EF2D1D"/>
    <w:rsid w:val="00F07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03A1"/>
  <w15:docId w15:val="{9FA81CFF-56FD-47AE-BBA2-E7AF0654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3FEE"/>
    <w:pPr>
      <w:spacing w:after="0" w:line="240" w:lineRule="auto"/>
    </w:pPr>
    <w:rPr>
      <w:rFonts w:ascii="Calibri" w:eastAsia="Calibri" w:hAnsi="Calibri" w:cs="Times New Roman"/>
    </w:rPr>
  </w:style>
  <w:style w:type="paragraph" w:styleId="a4">
    <w:name w:val="List Paragraph"/>
    <w:basedOn w:val="a"/>
    <w:uiPriority w:val="34"/>
    <w:qFormat/>
    <w:rsid w:val="00623FEE"/>
    <w:pPr>
      <w:ind w:left="720"/>
      <w:contextualSpacing/>
    </w:pPr>
  </w:style>
  <w:style w:type="paragraph" w:styleId="a5">
    <w:name w:val="Normal (Web)"/>
    <w:basedOn w:val="a"/>
    <w:uiPriority w:val="99"/>
    <w:rsid w:val="00623F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86C7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86C7D"/>
    <w:rPr>
      <w:rFonts w:ascii="Segoe UI" w:hAnsi="Segoe UI" w:cs="Segoe UI"/>
      <w:sz w:val="18"/>
      <w:szCs w:val="18"/>
    </w:rPr>
  </w:style>
  <w:style w:type="paragraph" w:customStyle="1" w:styleId="ParagraphStyle">
    <w:name w:val="Paragraph Style"/>
    <w:rsid w:val="007E4ECE"/>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7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3646</Words>
  <Characters>20784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Марина Хохлова</cp:lastModifiedBy>
  <cp:revision>6</cp:revision>
  <cp:lastPrinted>2019-09-23T05:18:00Z</cp:lastPrinted>
  <dcterms:created xsi:type="dcterms:W3CDTF">2019-09-27T07:55:00Z</dcterms:created>
  <dcterms:modified xsi:type="dcterms:W3CDTF">2021-09-09T18:05:00Z</dcterms:modified>
</cp:coreProperties>
</file>