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F6" w:rsidRDefault="00C3632D" w:rsidP="005A6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378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.10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6383" w:rsidRDefault="005A6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00E9" w:rsidRPr="00917503" w:rsidRDefault="00686361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1E32" w:rsidRDefault="00A14A48" w:rsidP="001F6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546A4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Start"/>
      <w:r w:rsidR="00F546A4">
        <w:rPr>
          <w:rFonts w:ascii="Times New Roman" w:hAnsi="Times New Roman" w:cs="Times New Roman"/>
          <w:sz w:val="28"/>
          <w:szCs w:val="28"/>
        </w:rPr>
        <w:t xml:space="preserve"> </w:t>
      </w:r>
      <w:r w:rsidR="00633C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3CA7" w:rsidRPr="0067285B" w:rsidRDefault="0067285B" w:rsidP="006728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CA7" w:rsidRPr="0067285B">
        <w:rPr>
          <w:rFonts w:ascii="Times New Roman" w:hAnsi="Times New Roman" w:cs="Times New Roman"/>
          <w:sz w:val="28"/>
          <w:szCs w:val="28"/>
        </w:rPr>
        <w:t>Нормативными правовыми актами методическими документами федерал</w:t>
      </w:r>
      <w:r w:rsidR="00633CA7" w:rsidRPr="0067285B">
        <w:rPr>
          <w:rFonts w:ascii="Times New Roman" w:hAnsi="Times New Roman" w:cs="Times New Roman"/>
          <w:sz w:val="28"/>
          <w:szCs w:val="28"/>
        </w:rPr>
        <w:t>ь</w:t>
      </w:r>
      <w:r w:rsidR="00633CA7" w:rsidRPr="0067285B">
        <w:rPr>
          <w:rFonts w:ascii="Times New Roman" w:hAnsi="Times New Roman" w:cs="Times New Roman"/>
          <w:sz w:val="28"/>
          <w:szCs w:val="28"/>
        </w:rPr>
        <w:t>ного уровня:</w:t>
      </w:r>
    </w:p>
    <w:p w:rsidR="00633CA7" w:rsidRPr="00633CA7" w:rsidRDefault="00633CA7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A7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РФ» от 29.12.2012г №273-ФЗ</w:t>
      </w:r>
    </w:p>
    <w:p w:rsidR="00633CA7" w:rsidRPr="00633CA7" w:rsidRDefault="00633CA7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CA7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</w:t>
      </w:r>
      <w:r w:rsidRPr="00633CA7">
        <w:rPr>
          <w:rFonts w:ascii="Times New Roman" w:hAnsi="Times New Roman" w:cs="Times New Roman"/>
          <w:sz w:val="28"/>
          <w:szCs w:val="28"/>
        </w:rPr>
        <w:t>б</w:t>
      </w:r>
      <w:r w:rsidRPr="00633CA7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633CA7" w:rsidRPr="00633CA7" w:rsidRDefault="00633CA7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CA7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 декабря 2010 г. №189 «Об утверждении Сан</w:t>
      </w:r>
      <w:r w:rsidR="0067285B">
        <w:rPr>
          <w:rFonts w:ascii="Times New Roman" w:hAnsi="Times New Roman" w:cs="Times New Roman"/>
          <w:sz w:val="28"/>
          <w:szCs w:val="28"/>
        </w:rPr>
        <w:t xml:space="preserve">ПиН 2.4.2.2821-10 </w:t>
      </w:r>
      <w:r w:rsidRPr="00633CA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</w:t>
      </w:r>
      <w:r w:rsidRPr="00633CA7">
        <w:rPr>
          <w:rFonts w:ascii="Times New Roman" w:hAnsi="Times New Roman" w:cs="Times New Roman"/>
          <w:sz w:val="28"/>
          <w:szCs w:val="28"/>
        </w:rPr>
        <w:t>е</w:t>
      </w:r>
      <w:r w:rsidRPr="00633CA7">
        <w:rPr>
          <w:rFonts w:ascii="Times New Roman" w:hAnsi="Times New Roman" w:cs="Times New Roman"/>
          <w:sz w:val="28"/>
          <w:szCs w:val="28"/>
        </w:rPr>
        <w:t xml:space="preserve">ния в общеобразовательных учреждениях» </w:t>
      </w:r>
    </w:p>
    <w:p w:rsidR="00633CA7" w:rsidRPr="00633CA7" w:rsidRDefault="00633CA7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CA7">
        <w:rPr>
          <w:rFonts w:ascii="Times New Roman" w:hAnsi="Times New Roman" w:cs="Times New Roman"/>
          <w:sz w:val="28"/>
          <w:szCs w:val="28"/>
        </w:rPr>
        <w:t>Примерные программы среднег</w:t>
      </w:r>
      <w:proofErr w:type="gramStart"/>
      <w:r w:rsidRPr="00633CA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33CA7">
        <w:rPr>
          <w:rFonts w:ascii="Times New Roman" w:hAnsi="Times New Roman" w:cs="Times New Roman"/>
          <w:sz w:val="28"/>
          <w:szCs w:val="28"/>
        </w:rPr>
        <w:t xml:space="preserve">полного) общего образования: Письмо </w:t>
      </w:r>
      <w:proofErr w:type="spellStart"/>
      <w:r w:rsidRPr="00633CA7">
        <w:rPr>
          <w:rFonts w:ascii="Times New Roman" w:hAnsi="Times New Roman" w:cs="Times New Roman"/>
          <w:sz w:val="28"/>
          <w:szCs w:val="28"/>
        </w:rPr>
        <w:t>М</w:t>
      </w:r>
      <w:r w:rsidRPr="00633CA7">
        <w:rPr>
          <w:rFonts w:ascii="Times New Roman" w:hAnsi="Times New Roman" w:cs="Times New Roman"/>
          <w:sz w:val="28"/>
          <w:szCs w:val="28"/>
        </w:rPr>
        <w:t>О</w:t>
      </w:r>
      <w:r w:rsidRPr="00633CA7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633CA7">
        <w:rPr>
          <w:rFonts w:ascii="Times New Roman" w:hAnsi="Times New Roman" w:cs="Times New Roman"/>
          <w:sz w:val="28"/>
          <w:szCs w:val="28"/>
        </w:rPr>
        <w:t xml:space="preserve"> Российской Федерации № 03-1263 от 07.07.2005 «О примерных пр</w:t>
      </w:r>
      <w:r w:rsidRPr="00633CA7">
        <w:rPr>
          <w:rFonts w:ascii="Times New Roman" w:hAnsi="Times New Roman" w:cs="Times New Roman"/>
          <w:sz w:val="28"/>
          <w:szCs w:val="28"/>
        </w:rPr>
        <w:t>о</w:t>
      </w:r>
      <w:r w:rsidRPr="00633CA7">
        <w:rPr>
          <w:rFonts w:ascii="Times New Roman" w:hAnsi="Times New Roman" w:cs="Times New Roman"/>
          <w:sz w:val="28"/>
          <w:szCs w:val="28"/>
        </w:rPr>
        <w:t xml:space="preserve">граммах по учебным предметам федерального базисного учебного плана» </w:t>
      </w:r>
    </w:p>
    <w:p w:rsidR="00633CA7" w:rsidRDefault="0067285B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Программы, разработанной коллективом авторов под руководством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 w:rsidR="00633CA7" w:rsidRPr="00633CA7">
        <w:rPr>
          <w:rFonts w:ascii="Times New Roman" w:hAnsi="Times New Roman" w:cs="Times New Roman"/>
          <w:sz w:val="28"/>
          <w:szCs w:val="28"/>
        </w:rPr>
        <w:t xml:space="preserve">, допущенной  Министерством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="00633CA7" w:rsidRPr="00633CA7"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33CA7" w:rsidRPr="00633CA7">
        <w:rPr>
          <w:rFonts w:ascii="Times New Roman" w:hAnsi="Times New Roman" w:cs="Times New Roman"/>
          <w:sz w:val="28"/>
          <w:szCs w:val="28"/>
        </w:rPr>
        <w:t>с</w:t>
      </w:r>
      <w:r w:rsidR="00633CA7" w:rsidRPr="00633CA7">
        <w:rPr>
          <w:rFonts w:ascii="Times New Roman" w:hAnsi="Times New Roman" w:cs="Times New Roman"/>
          <w:sz w:val="28"/>
          <w:szCs w:val="28"/>
        </w:rPr>
        <w:t>о</w:t>
      </w:r>
      <w:r w:rsidR="00633CA7" w:rsidRPr="00633CA7">
        <w:rPr>
          <w:rFonts w:ascii="Times New Roman" w:hAnsi="Times New Roman" w:cs="Times New Roman"/>
          <w:sz w:val="28"/>
          <w:szCs w:val="28"/>
        </w:rPr>
        <w:t>ставлена на основе федерального компонента Государственного стандарта средн</w:t>
      </w:r>
      <w:r w:rsidR="00633CA7" w:rsidRPr="00633CA7">
        <w:rPr>
          <w:rFonts w:ascii="Times New Roman" w:hAnsi="Times New Roman" w:cs="Times New Roman"/>
          <w:sz w:val="28"/>
          <w:szCs w:val="28"/>
        </w:rPr>
        <w:t>е</w:t>
      </w:r>
      <w:r w:rsidR="00633CA7" w:rsidRPr="00633C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3CA7" w:rsidRPr="00633CA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33CA7" w:rsidRPr="00633CA7">
        <w:rPr>
          <w:rFonts w:ascii="Times New Roman" w:hAnsi="Times New Roman" w:cs="Times New Roman"/>
          <w:sz w:val="28"/>
          <w:szCs w:val="28"/>
        </w:rPr>
        <w:t>полного) общего образования (профильный уровень)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85B" w:rsidRDefault="0067285B" w:rsidP="0063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Концепцией нового учебно-методического комплекса по отечественной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рии, а также на основе Примерной программы учебного предмета «Ист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рия» на уровне среднего общего образования</w:t>
      </w:r>
    </w:p>
    <w:p w:rsidR="00633CA7" w:rsidRPr="00633CA7" w:rsidRDefault="0067285B" w:rsidP="00633C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3CA7" w:rsidRPr="00633CA7">
        <w:rPr>
          <w:rFonts w:ascii="Times New Roman" w:hAnsi="Times New Roman" w:cs="Times New Roman"/>
          <w:sz w:val="28"/>
          <w:szCs w:val="28"/>
        </w:rPr>
        <w:t>Правоустанавливающими документами и локальными нормативными а</w:t>
      </w:r>
      <w:r w:rsidR="00633CA7" w:rsidRPr="00633CA7">
        <w:rPr>
          <w:rFonts w:ascii="Times New Roman" w:hAnsi="Times New Roman" w:cs="Times New Roman"/>
          <w:sz w:val="28"/>
          <w:szCs w:val="28"/>
        </w:rPr>
        <w:t>к</w:t>
      </w:r>
      <w:r w:rsidR="00633CA7" w:rsidRPr="00633CA7">
        <w:rPr>
          <w:rFonts w:ascii="Times New Roman" w:hAnsi="Times New Roman" w:cs="Times New Roman"/>
          <w:sz w:val="28"/>
          <w:szCs w:val="28"/>
        </w:rPr>
        <w:t>тами МБОУ – гимназии №1 им.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A7" w:rsidRPr="00633CA7">
        <w:rPr>
          <w:rFonts w:ascii="Times New Roman" w:hAnsi="Times New Roman" w:cs="Times New Roman"/>
          <w:sz w:val="28"/>
          <w:szCs w:val="28"/>
        </w:rPr>
        <w:t>Гагарина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A7" w:rsidRPr="00633CA7">
        <w:rPr>
          <w:rFonts w:ascii="Times New Roman" w:hAnsi="Times New Roman" w:cs="Times New Roman"/>
          <w:sz w:val="28"/>
          <w:szCs w:val="28"/>
        </w:rPr>
        <w:t>Клинцы Брянской обл.</w:t>
      </w:r>
    </w:p>
    <w:p w:rsidR="00633CA7" w:rsidRPr="00633CA7" w:rsidRDefault="00633CA7" w:rsidP="00633C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CA7">
        <w:rPr>
          <w:rFonts w:ascii="Times New Roman" w:hAnsi="Times New Roman" w:cs="Times New Roman"/>
          <w:sz w:val="28"/>
          <w:szCs w:val="28"/>
        </w:rPr>
        <w:t>- Уставом МБОУ – гимназии №1 им. Ю.А.</w:t>
      </w:r>
      <w:r w:rsidR="0067285B">
        <w:rPr>
          <w:rFonts w:ascii="Times New Roman" w:hAnsi="Times New Roman" w:cs="Times New Roman"/>
          <w:sz w:val="28"/>
          <w:szCs w:val="28"/>
        </w:rPr>
        <w:t xml:space="preserve"> </w:t>
      </w:r>
      <w:r w:rsidRPr="00633CA7">
        <w:rPr>
          <w:rFonts w:ascii="Times New Roman" w:hAnsi="Times New Roman" w:cs="Times New Roman"/>
          <w:sz w:val="28"/>
          <w:szCs w:val="28"/>
        </w:rPr>
        <w:t>Гагарина г.</w:t>
      </w:r>
      <w:r w:rsidR="0067285B">
        <w:rPr>
          <w:rFonts w:ascii="Times New Roman" w:hAnsi="Times New Roman" w:cs="Times New Roman"/>
          <w:sz w:val="28"/>
          <w:szCs w:val="28"/>
        </w:rPr>
        <w:t xml:space="preserve"> </w:t>
      </w:r>
      <w:r w:rsidRPr="00633CA7">
        <w:rPr>
          <w:rFonts w:ascii="Times New Roman" w:hAnsi="Times New Roman" w:cs="Times New Roman"/>
          <w:sz w:val="28"/>
          <w:szCs w:val="28"/>
        </w:rPr>
        <w:t>Клинцы Брянской обл.</w:t>
      </w:r>
    </w:p>
    <w:p w:rsidR="00633CA7" w:rsidRDefault="00633CA7" w:rsidP="00633C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CA7">
        <w:rPr>
          <w:rFonts w:ascii="Times New Roman" w:hAnsi="Times New Roman" w:cs="Times New Roman"/>
          <w:sz w:val="28"/>
          <w:szCs w:val="28"/>
        </w:rPr>
        <w:t xml:space="preserve">- Положением о рабочей программе МБОУ – </w:t>
      </w:r>
      <w:r w:rsidR="0067285B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>1 им. Ю.А.</w:t>
      </w:r>
      <w:r w:rsidR="0067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285B">
        <w:rPr>
          <w:rFonts w:ascii="Times New Roman" w:hAnsi="Times New Roman" w:cs="Times New Roman"/>
          <w:sz w:val="28"/>
          <w:szCs w:val="28"/>
        </w:rPr>
        <w:t>аг</w:t>
      </w:r>
      <w:r w:rsidR="006728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="0067285B">
        <w:rPr>
          <w:rFonts w:ascii="Times New Roman" w:hAnsi="Times New Roman" w:cs="Times New Roman"/>
          <w:sz w:val="28"/>
          <w:szCs w:val="28"/>
        </w:rPr>
        <w:t xml:space="preserve">г. Клинцы </w:t>
      </w:r>
      <w:r w:rsidRPr="00633CA7">
        <w:rPr>
          <w:rFonts w:ascii="Times New Roman" w:hAnsi="Times New Roman" w:cs="Times New Roman"/>
          <w:sz w:val="28"/>
          <w:szCs w:val="28"/>
        </w:rPr>
        <w:t>Брянской обл.</w:t>
      </w:r>
    </w:p>
    <w:p w:rsidR="00A26047" w:rsidRDefault="00A26047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047">
        <w:rPr>
          <w:rFonts w:ascii="Times New Roman" w:hAnsi="Times New Roman" w:cs="Times New Roman"/>
          <w:sz w:val="28"/>
          <w:szCs w:val="28"/>
        </w:rPr>
        <w:t>Целью изучения ис</w:t>
      </w:r>
      <w:r>
        <w:rPr>
          <w:rFonts w:ascii="Times New Roman" w:hAnsi="Times New Roman" w:cs="Times New Roman"/>
          <w:sz w:val="28"/>
          <w:szCs w:val="28"/>
        </w:rPr>
        <w:t>тории в 10 классе является базо</w:t>
      </w:r>
      <w:r w:rsidRPr="00A26047">
        <w:rPr>
          <w:rFonts w:ascii="Times New Roman" w:hAnsi="Times New Roman" w:cs="Times New Roman"/>
          <w:sz w:val="28"/>
          <w:szCs w:val="28"/>
        </w:rPr>
        <w:t xml:space="preserve">вая историческая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r w:rsidR="00686361">
        <w:rPr>
          <w:rFonts w:ascii="Times New Roman" w:hAnsi="Times New Roman" w:cs="Times New Roman"/>
          <w:sz w:val="28"/>
          <w:szCs w:val="28"/>
        </w:rPr>
        <w:t>г</w:t>
      </w:r>
      <w:r w:rsidR="00686361">
        <w:rPr>
          <w:rFonts w:ascii="Times New Roman" w:hAnsi="Times New Roman" w:cs="Times New Roman"/>
          <w:sz w:val="28"/>
          <w:szCs w:val="28"/>
        </w:rPr>
        <w:t>о</w:t>
      </w:r>
      <w:r w:rsidR="00686361">
        <w:rPr>
          <w:rFonts w:ascii="Times New Roman" w:hAnsi="Times New Roman" w:cs="Times New Roman"/>
          <w:sz w:val="28"/>
          <w:szCs w:val="28"/>
        </w:rPr>
        <w:t>товка</w:t>
      </w:r>
      <w:proofErr w:type="gramEnd"/>
      <w:r w:rsidR="00686361">
        <w:rPr>
          <w:rFonts w:ascii="Times New Roman" w:hAnsi="Times New Roman" w:cs="Times New Roman"/>
          <w:sz w:val="28"/>
          <w:szCs w:val="28"/>
        </w:rPr>
        <w:t xml:space="preserve"> и </w:t>
      </w:r>
      <w:r w:rsidRPr="00A26047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осмысления исторического оп</w:t>
      </w:r>
      <w:r w:rsidRPr="00A26047">
        <w:rPr>
          <w:rFonts w:ascii="Times New Roman" w:hAnsi="Times New Roman" w:cs="Times New Roman"/>
          <w:sz w:val="28"/>
          <w:szCs w:val="28"/>
        </w:rPr>
        <w:t>ы</w:t>
      </w:r>
      <w:r w:rsidRPr="00A26047">
        <w:rPr>
          <w:rFonts w:ascii="Times New Roman" w:hAnsi="Times New Roman" w:cs="Times New Roman"/>
          <w:sz w:val="28"/>
          <w:szCs w:val="28"/>
        </w:rPr>
        <w:t>та человечества эпохи Новейшего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времени. Изучаемый исторический п</w:t>
      </w:r>
      <w:r w:rsidRPr="00A26047">
        <w:rPr>
          <w:rFonts w:ascii="Times New Roman" w:hAnsi="Times New Roman" w:cs="Times New Roman"/>
          <w:sz w:val="28"/>
          <w:szCs w:val="28"/>
        </w:rPr>
        <w:t>е</w:t>
      </w:r>
      <w:r w:rsidRPr="00A26047">
        <w:rPr>
          <w:rFonts w:ascii="Times New Roman" w:hAnsi="Times New Roman" w:cs="Times New Roman"/>
          <w:sz w:val="28"/>
          <w:szCs w:val="28"/>
        </w:rPr>
        <w:t>риод является 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важным в процессе становления совре</w:t>
      </w:r>
      <w:r>
        <w:rPr>
          <w:rFonts w:ascii="Times New Roman" w:hAnsi="Times New Roman" w:cs="Times New Roman"/>
          <w:sz w:val="28"/>
          <w:szCs w:val="28"/>
        </w:rPr>
        <w:t>менной мировой цивилиза</w:t>
      </w:r>
      <w:r w:rsidRPr="00A26047">
        <w:rPr>
          <w:rFonts w:ascii="Times New Roman" w:hAnsi="Times New Roman" w:cs="Times New Roman"/>
          <w:sz w:val="28"/>
          <w:szCs w:val="28"/>
        </w:rPr>
        <w:t>ции. В этот период формируются и развиваются политические,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экон</w:t>
      </w:r>
      <w:r w:rsidRPr="00A26047">
        <w:rPr>
          <w:rFonts w:ascii="Times New Roman" w:hAnsi="Times New Roman" w:cs="Times New Roman"/>
          <w:sz w:val="28"/>
          <w:szCs w:val="28"/>
        </w:rPr>
        <w:t>о</w:t>
      </w:r>
      <w:r w:rsidRPr="00A26047">
        <w:rPr>
          <w:rFonts w:ascii="Times New Roman" w:hAnsi="Times New Roman" w:cs="Times New Roman"/>
          <w:sz w:val="28"/>
          <w:szCs w:val="28"/>
        </w:rPr>
        <w:t>мические, социальные и</w:t>
      </w:r>
      <w:r>
        <w:rPr>
          <w:rFonts w:ascii="Times New Roman" w:hAnsi="Times New Roman" w:cs="Times New Roman"/>
          <w:sz w:val="28"/>
          <w:szCs w:val="28"/>
        </w:rPr>
        <w:t xml:space="preserve"> духовные ценности, присущие со</w:t>
      </w:r>
      <w:r w:rsidRPr="00A26047">
        <w:rPr>
          <w:rFonts w:ascii="Times New Roman" w:hAnsi="Times New Roman" w:cs="Times New Roman"/>
          <w:sz w:val="28"/>
          <w:szCs w:val="28"/>
        </w:rPr>
        <w:t>временному миру. Изучение данного исторического периода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способствовать самоидентиф</w:t>
      </w:r>
      <w:r w:rsidRPr="00A26047">
        <w:rPr>
          <w:rFonts w:ascii="Times New Roman" w:hAnsi="Times New Roman" w:cs="Times New Roman"/>
          <w:sz w:val="28"/>
          <w:szCs w:val="28"/>
        </w:rPr>
        <w:t>и</w:t>
      </w:r>
      <w:r w:rsidRPr="00A26047">
        <w:rPr>
          <w:rFonts w:ascii="Times New Roman" w:hAnsi="Times New Roman" w:cs="Times New Roman"/>
          <w:sz w:val="28"/>
          <w:szCs w:val="28"/>
        </w:rPr>
        <w:t xml:space="preserve">кации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>, определению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своих ценностных ориентиров 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ритетов, активному примене</w:t>
      </w:r>
      <w:r w:rsidRPr="00A26047">
        <w:rPr>
          <w:rFonts w:ascii="Times New Roman" w:hAnsi="Times New Roman" w:cs="Times New Roman"/>
          <w:sz w:val="28"/>
          <w:szCs w:val="28"/>
        </w:rPr>
        <w:t>нию исторических знаний в уче</w:t>
      </w:r>
      <w:r w:rsidRPr="00A26047">
        <w:rPr>
          <w:rFonts w:ascii="Times New Roman" w:hAnsi="Times New Roman" w:cs="Times New Roman"/>
          <w:sz w:val="28"/>
          <w:szCs w:val="28"/>
        </w:rPr>
        <w:t>б</w:t>
      </w:r>
      <w:r w:rsidRPr="00A26047">
        <w:rPr>
          <w:rFonts w:ascii="Times New Roman" w:hAnsi="Times New Roman" w:cs="Times New Roman"/>
          <w:sz w:val="28"/>
          <w:szCs w:val="28"/>
        </w:rPr>
        <w:t>ной и социальной деятельности.</w:t>
      </w:r>
    </w:p>
    <w:p w:rsidR="00F546A4" w:rsidRDefault="0067285B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03">
        <w:rPr>
          <w:rFonts w:ascii="Times New Roman" w:hAnsi="Times New Roman" w:cs="Times New Roman"/>
          <w:sz w:val="28"/>
          <w:szCs w:val="28"/>
        </w:rPr>
        <w:t>Структурно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546A4">
        <w:rPr>
          <w:rFonts w:ascii="Times New Roman" w:hAnsi="Times New Roman" w:cs="Times New Roman"/>
          <w:sz w:val="28"/>
          <w:szCs w:val="28"/>
        </w:rPr>
        <w:t xml:space="preserve">чебный предмет «История» </w:t>
      </w:r>
      <w:r w:rsidR="00F546A4"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 w:rsidR="00F546A4">
        <w:rPr>
          <w:rFonts w:ascii="Times New Roman" w:hAnsi="Times New Roman" w:cs="Times New Roman"/>
          <w:sz w:val="28"/>
          <w:szCs w:val="28"/>
        </w:rPr>
        <w:t xml:space="preserve"> вкл</w:t>
      </w:r>
      <w:r w:rsidR="00F546A4">
        <w:rPr>
          <w:rFonts w:ascii="Times New Roman" w:hAnsi="Times New Roman" w:cs="Times New Roman"/>
          <w:sz w:val="28"/>
          <w:szCs w:val="28"/>
        </w:rPr>
        <w:t>ю</w:t>
      </w:r>
      <w:r w:rsidR="00F546A4">
        <w:rPr>
          <w:rFonts w:ascii="Times New Roman" w:hAnsi="Times New Roman" w:cs="Times New Roman"/>
          <w:sz w:val="28"/>
          <w:szCs w:val="28"/>
        </w:rPr>
        <w:t>чает в себя расширенное содержание «Истории»</w:t>
      </w:r>
      <w:r w:rsidR="005733DC">
        <w:rPr>
          <w:rFonts w:ascii="Times New Roman" w:hAnsi="Times New Roman" w:cs="Times New Roman"/>
          <w:sz w:val="28"/>
          <w:szCs w:val="28"/>
        </w:rPr>
        <w:t>:</w:t>
      </w:r>
      <w:r w:rsidR="00F546A4">
        <w:rPr>
          <w:rFonts w:ascii="Times New Roman" w:hAnsi="Times New Roman" w:cs="Times New Roman"/>
          <w:sz w:val="28"/>
          <w:szCs w:val="28"/>
        </w:rPr>
        <w:t xml:space="preserve"> </w:t>
      </w:r>
      <w:r w:rsidRPr="0067285B">
        <w:rPr>
          <w:rFonts w:ascii="Times New Roman" w:hAnsi="Times New Roman" w:cs="Times New Roman"/>
          <w:sz w:val="28"/>
          <w:szCs w:val="28"/>
        </w:rPr>
        <w:t>включает курсы по всеобщей (Н</w:t>
      </w:r>
      <w:r w:rsidRPr="0067285B">
        <w:rPr>
          <w:rFonts w:ascii="Times New Roman" w:hAnsi="Times New Roman" w:cs="Times New Roman"/>
          <w:sz w:val="28"/>
          <w:szCs w:val="28"/>
        </w:rPr>
        <w:t>о</w:t>
      </w:r>
      <w:r w:rsidRPr="0067285B">
        <w:rPr>
          <w:rFonts w:ascii="Times New Roman" w:hAnsi="Times New Roman" w:cs="Times New Roman"/>
          <w:sz w:val="28"/>
          <w:szCs w:val="28"/>
        </w:rPr>
        <w:t xml:space="preserve">вейшей) истории и по истории России с 1914 г. до начала </w:t>
      </w:r>
      <w:r w:rsidRPr="006728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7285B">
        <w:rPr>
          <w:rFonts w:ascii="Times New Roman" w:hAnsi="Times New Roman" w:cs="Times New Roman"/>
          <w:sz w:val="28"/>
          <w:szCs w:val="28"/>
        </w:rPr>
        <w:t xml:space="preserve"> в., которые из</w:t>
      </w:r>
      <w:r w:rsidRPr="0067285B">
        <w:rPr>
          <w:rFonts w:ascii="Times New Roman" w:hAnsi="Times New Roman" w:cs="Times New Roman"/>
          <w:sz w:val="28"/>
          <w:szCs w:val="28"/>
        </w:rPr>
        <w:t>у</w:t>
      </w:r>
      <w:r w:rsidRPr="0067285B">
        <w:rPr>
          <w:rFonts w:ascii="Times New Roman" w:hAnsi="Times New Roman" w:cs="Times New Roman"/>
          <w:sz w:val="28"/>
          <w:szCs w:val="28"/>
        </w:rPr>
        <w:t>чаются последовательно: вначале года изучается курс всеобщей истории, а з</w:t>
      </w:r>
      <w:r w:rsidRPr="0067285B">
        <w:rPr>
          <w:rFonts w:ascii="Times New Roman" w:hAnsi="Times New Roman" w:cs="Times New Roman"/>
          <w:sz w:val="28"/>
          <w:szCs w:val="28"/>
        </w:rPr>
        <w:t>а</w:t>
      </w:r>
      <w:r w:rsidRPr="0067285B">
        <w:rPr>
          <w:rFonts w:ascii="Times New Roman" w:hAnsi="Times New Roman" w:cs="Times New Roman"/>
          <w:sz w:val="28"/>
          <w:szCs w:val="28"/>
        </w:rPr>
        <w:t>тем – курс истории России, занимающий приоритетное место по объёму уче</w:t>
      </w:r>
      <w:r w:rsidRPr="0067285B">
        <w:rPr>
          <w:rFonts w:ascii="Times New Roman" w:hAnsi="Times New Roman" w:cs="Times New Roman"/>
          <w:sz w:val="28"/>
          <w:szCs w:val="28"/>
        </w:rPr>
        <w:t>б</w:t>
      </w:r>
      <w:r w:rsidRPr="0067285B">
        <w:rPr>
          <w:rFonts w:ascii="Times New Roman" w:hAnsi="Times New Roman" w:cs="Times New Roman"/>
          <w:sz w:val="28"/>
          <w:szCs w:val="28"/>
        </w:rPr>
        <w:t>ного времени и значимости</w:t>
      </w:r>
      <w:r w:rsidR="00F546A4">
        <w:rPr>
          <w:rFonts w:ascii="Times New Roman" w:hAnsi="Times New Roman" w:cs="Times New Roman"/>
          <w:sz w:val="28"/>
          <w:szCs w:val="28"/>
        </w:rPr>
        <w:t>, направленное на подготовку к ит</w:t>
      </w:r>
      <w:r w:rsidR="00F546A4">
        <w:rPr>
          <w:rFonts w:ascii="Times New Roman" w:hAnsi="Times New Roman" w:cs="Times New Roman"/>
          <w:sz w:val="28"/>
          <w:szCs w:val="28"/>
        </w:rPr>
        <w:t>о</w:t>
      </w:r>
      <w:r w:rsidR="00F546A4">
        <w:rPr>
          <w:rFonts w:ascii="Times New Roman" w:hAnsi="Times New Roman" w:cs="Times New Roman"/>
          <w:sz w:val="28"/>
          <w:szCs w:val="28"/>
        </w:rPr>
        <w:t>говой аттестации и</w:t>
      </w:r>
      <w:proofErr w:type="gramEnd"/>
      <w:r w:rsidR="00F546A4">
        <w:rPr>
          <w:rFonts w:ascii="Times New Roman" w:hAnsi="Times New Roman" w:cs="Times New Roman"/>
          <w:sz w:val="28"/>
          <w:szCs w:val="28"/>
        </w:rPr>
        <w:t xml:space="preserve"> вступительным испытаниям в вузы.</w:t>
      </w:r>
    </w:p>
    <w:p w:rsidR="007528B4" w:rsidRDefault="007528B4" w:rsidP="00AA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изучение </w:t>
      </w:r>
      <w:r w:rsidR="00185E0C">
        <w:rPr>
          <w:rFonts w:ascii="Times New Roman" w:hAnsi="Times New Roman" w:cs="Times New Roman"/>
          <w:sz w:val="28"/>
          <w:szCs w:val="28"/>
        </w:rPr>
        <w:t>учебного предмета «И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185E0C">
        <w:rPr>
          <w:rFonts w:ascii="Times New Roman" w:hAnsi="Times New Roman" w:cs="Times New Roman"/>
          <w:sz w:val="28"/>
          <w:szCs w:val="28"/>
        </w:rPr>
        <w:t xml:space="preserve">я» </w:t>
      </w:r>
      <w:r w:rsidR="00185E0C"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 w:rsidR="00185E0C">
        <w:rPr>
          <w:rFonts w:ascii="Times New Roman" w:hAnsi="Times New Roman" w:cs="Times New Roman"/>
          <w:sz w:val="28"/>
          <w:szCs w:val="28"/>
        </w:rPr>
        <w:t xml:space="preserve"> – </w:t>
      </w:r>
      <w:r w:rsidR="005733DC">
        <w:rPr>
          <w:rFonts w:ascii="Times New Roman" w:hAnsi="Times New Roman" w:cs="Times New Roman"/>
          <w:sz w:val="28"/>
          <w:szCs w:val="28"/>
        </w:rPr>
        <w:t>140</w:t>
      </w:r>
      <w:r w:rsidR="00185E0C">
        <w:rPr>
          <w:rFonts w:ascii="Times New Roman" w:hAnsi="Times New Roman" w:cs="Times New Roman"/>
          <w:sz w:val="28"/>
          <w:szCs w:val="28"/>
        </w:rPr>
        <w:t xml:space="preserve"> часов (из расчёта 4 часа в неделю).</w:t>
      </w:r>
    </w:p>
    <w:p w:rsidR="008C11AD" w:rsidRPr="00CF0E9A" w:rsidRDefault="00185E0C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реализуют учебники: </w:t>
      </w:r>
      <w:r w:rsidR="000A6D53" w:rsidRPr="00185E0C">
        <w:rPr>
          <w:rFonts w:ascii="Times New Roman" w:hAnsi="Times New Roman" w:cs="Times New Roman"/>
          <w:sz w:val="28"/>
          <w:szCs w:val="28"/>
        </w:rPr>
        <w:t>История. Всеобщая история. Н</w:t>
      </w:r>
      <w:r w:rsidR="000A6D53" w:rsidRPr="00185E0C">
        <w:rPr>
          <w:rFonts w:ascii="Times New Roman" w:hAnsi="Times New Roman" w:cs="Times New Roman"/>
          <w:sz w:val="28"/>
          <w:szCs w:val="28"/>
        </w:rPr>
        <w:t>о</w:t>
      </w:r>
      <w:r w:rsidR="000A6D53" w:rsidRPr="00185E0C">
        <w:rPr>
          <w:rFonts w:ascii="Times New Roman" w:hAnsi="Times New Roman" w:cs="Times New Roman"/>
          <w:sz w:val="28"/>
          <w:szCs w:val="28"/>
        </w:rPr>
        <w:t>вейшая история. 10 класс</w:t>
      </w:r>
      <w:proofErr w:type="gramStart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 у</w:t>
      </w:r>
      <w:r w:rsidR="005733DC">
        <w:rPr>
          <w:rFonts w:ascii="Times New Roman" w:hAnsi="Times New Roman" w:cs="Times New Roman"/>
          <w:sz w:val="28"/>
          <w:szCs w:val="28"/>
        </w:rPr>
        <w:t>чебник для общеобразовательных</w:t>
      </w:r>
      <w:r w:rsidR="00FC007D" w:rsidRPr="00185E0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A6D53" w:rsidRPr="00185E0C">
        <w:rPr>
          <w:rFonts w:ascii="Times New Roman" w:hAnsi="Times New Roman" w:cs="Times New Roman"/>
          <w:sz w:val="28"/>
          <w:szCs w:val="28"/>
        </w:rPr>
        <w:t>: б</w:t>
      </w:r>
      <w:r w:rsidR="000A6D53" w:rsidRPr="00185E0C">
        <w:rPr>
          <w:rFonts w:ascii="Times New Roman" w:hAnsi="Times New Roman" w:cs="Times New Roman"/>
          <w:sz w:val="28"/>
          <w:szCs w:val="28"/>
        </w:rPr>
        <w:t>а</w:t>
      </w:r>
      <w:r w:rsidR="000A6D53" w:rsidRPr="00185E0C">
        <w:rPr>
          <w:rFonts w:ascii="Times New Roman" w:hAnsi="Times New Roman" w:cs="Times New Roman"/>
          <w:sz w:val="28"/>
          <w:szCs w:val="28"/>
        </w:rPr>
        <w:t>зовый и углуб</w:t>
      </w:r>
      <w:r w:rsidR="005733DC">
        <w:rPr>
          <w:rFonts w:ascii="Times New Roman" w:hAnsi="Times New Roman" w:cs="Times New Roman"/>
          <w:sz w:val="28"/>
          <w:szCs w:val="28"/>
        </w:rPr>
        <w:t xml:space="preserve">ленный </w:t>
      </w:r>
      <w:r w:rsidR="000A6D53" w:rsidRPr="00185E0C">
        <w:rPr>
          <w:rFonts w:ascii="Times New Roman" w:hAnsi="Times New Roman" w:cs="Times New Roman"/>
          <w:sz w:val="28"/>
          <w:szCs w:val="28"/>
        </w:rPr>
        <w:t>уровни</w:t>
      </w:r>
      <w:r w:rsidR="00FC007D" w:rsidRPr="00185E0C">
        <w:rPr>
          <w:rFonts w:ascii="Times New Roman" w:hAnsi="Times New Roman" w:cs="Times New Roman"/>
          <w:sz w:val="28"/>
          <w:szCs w:val="28"/>
        </w:rPr>
        <w:t xml:space="preserve"> /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-Цюпа, А.О.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-Цюпа ; под ред. А.А. </w:t>
      </w:r>
      <w:proofErr w:type="spellStart"/>
      <w:r w:rsidR="000A6D53" w:rsidRPr="00185E0C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="000A6D53" w:rsidRPr="00185E0C">
        <w:rPr>
          <w:rFonts w:ascii="Times New Roman" w:hAnsi="Times New Roman" w:cs="Times New Roman"/>
          <w:sz w:val="28"/>
          <w:szCs w:val="28"/>
        </w:rPr>
        <w:t xml:space="preserve">. – 2-е изд. </w:t>
      </w:r>
      <w:r w:rsidR="00686361">
        <w:rPr>
          <w:rFonts w:ascii="Times New Roman" w:hAnsi="Times New Roman" w:cs="Times New Roman"/>
          <w:sz w:val="28"/>
          <w:szCs w:val="28"/>
        </w:rPr>
        <w:t>–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М.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: Просвещение, 20</w:t>
      </w:r>
      <w:r w:rsidR="000A6D53" w:rsidRPr="00185E0C">
        <w:rPr>
          <w:rFonts w:ascii="Times New Roman" w:hAnsi="Times New Roman" w:cs="Times New Roman"/>
          <w:sz w:val="28"/>
          <w:szCs w:val="28"/>
        </w:rPr>
        <w:t>20</w:t>
      </w:r>
      <w:r w:rsidR="00FC007D" w:rsidRPr="00185E0C">
        <w:rPr>
          <w:rFonts w:ascii="Times New Roman" w:hAnsi="Times New Roman" w:cs="Times New Roman"/>
          <w:sz w:val="28"/>
          <w:szCs w:val="28"/>
        </w:rPr>
        <w:t>;</w:t>
      </w:r>
      <w:r w:rsidR="00A26047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="00CF0E9A" w:rsidRPr="00CF0E9A">
        <w:rPr>
          <w:rFonts w:ascii="Times New Roman" w:hAnsi="Times New Roman" w:cs="Times New Roman"/>
          <w:sz w:val="28"/>
          <w:szCs w:val="28"/>
        </w:rPr>
        <w:t>10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класс. Учеб</w:t>
      </w:r>
      <w:r w:rsidR="005733DC">
        <w:rPr>
          <w:rFonts w:ascii="Times New Roman" w:hAnsi="Times New Roman" w:cs="Times New Roman"/>
          <w:sz w:val="28"/>
          <w:szCs w:val="28"/>
        </w:rPr>
        <w:t>ник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для общеобразоват</w:t>
      </w:r>
      <w:r w:rsidR="005733DC">
        <w:rPr>
          <w:rFonts w:ascii="Times New Roman" w:hAnsi="Times New Roman" w:cs="Times New Roman"/>
          <w:sz w:val="28"/>
          <w:szCs w:val="28"/>
        </w:rPr>
        <w:t>ельных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</w:t>
      </w:r>
      <w:r w:rsidR="005733DC">
        <w:rPr>
          <w:rFonts w:ascii="Times New Roman" w:hAnsi="Times New Roman" w:cs="Times New Roman"/>
          <w:sz w:val="28"/>
          <w:szCs w:val="28"/>
        </w:rPr>
        <w:t>организаций в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3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ч</w:t>
      </w:r>
      <w:r w:rsidR="005733DC">
        <w:rPr>
          <w:rFonts w:ascii="Times New Roman" w:hAnsi="Times New Roman" w:cs="Times New Roman"/>
          <w:sz w:val="28"/>
          <w:szCs w:val="28"/>
        </w:rPr>
        <w:t>астях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/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[М.М. </w:t>
      </w:r>
      <w:proofErr w:type="spellStart"/>
      <w:r w:rsidR="00CF0E9A" w:rsidRPr="00CF0E9A">
        <w:rPr>
          <w:rFonts w:ascii="Times New Roman" w:hAnsi="Times New Roman" w:cs="Times New Roman"/>
          <w:sz w:val="28"/>
          <w:szCs w:val="28"/>
        </w:rPr>
        <w:t>Г</w:t>
      </w:r>
      <w:r w:rsidR="00CF0E9A" w:rsidRPr="00CF0E9A">
        <w:rPr>
          <w:rFonts w:ascii="Times New Roman" w:hAnsi="Times New Roman" w:cs="Times New Roman"/>
          <w:sz w:val="28"/>
          <w:szCs w:val="28"/>
        </w:rPr>
        <w:t>о</w:t>
      </w:r>
      <w:r w:rsidR="00CF0E9A" w:rsidRPr="00CF0E9A"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 под ред. А.В. </w:t>
      </w:r>
      <w:proofErr w:type="spellStart"/>
      <w:r w:rsidR="00CF0E9A" w:rsidRPr="00CF0E9A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CF0E9A" w:rsidRPr="00CF0E9A">
        <w:rPr>
          <w:rFonts w:ascii="Times New Roman" w:hAnsi="Times New Roman" w:cs="Times New Roman"/>
          <w:sz w:val="28"/>
          <w:szCs w:val="28"/>
        </w:rPr>
        <w:t xml:space="preserve">. – 4-е изд. </w:t>
      </w:r>
      <w:r w:rsidR="001F61ED" w:rsidRPr="00CF0E9A">
        <w:rPr>
          <w:rFonts w:ascii="Times New Roman" w:hAnsi="Times New Roman" w:cs="Times New Roman"/>
          <w:sz w:val="28"/>
          <w:szCs w:val="28"/>
        </w:rPr>
        <w:t>– М.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>: Просвещ</w:t>
      </w:r>
      <w:r w:rsidR="001F61ED" w:rsidRPr="00CF0E9A">
        <w:rPr>
          <w:rFonts w:ascii="Times New Roman" w:hAnsi="Times New Roman" w:cs="Times New Roman"/>
          <w:sz w:val="28"/>
          <w:szCs w:val="28"/>
        </w:rPr>
        <w:t>е</w:t>
      </w:r>
      <w:r w:rsidR="001F61ED" w:rsidRPr="00CF0E9A">
        <w:rPr>
          <w:rFonts w:ascii="Times New Roman" w:hAnsi="Times New Roman" w:cs="Times New Roman"/>
          <w:sz w:val="28"/>
          <w:szCs w:val="28"/>
        </w:rPr>
        <w:t>ние</w:t>
      </w:r>
      <w:r w:rsidR="00D45707" w:rsidRPr="00CF0E9A">
        <w:rPr>
          <w:rFonts w:ascii="Times New Roman" w:hAnsi="Times New Roman" w:cs="Times New Roman"/>
          <w:sz w:val="28"/>
          <w:szCs w:val="28"/>
        </w:rPr>
        <w:t>, 201</w:t>
      </w:r>
      <w:r w:rsidR="00CF0E9A" w:rsidRPr="00CF0E9A">
        <w:rPr>
          <w:rFonts w:ascii="Times New Roman" w:hAnsi="Times New Roman" w:cs="Times New Roman"/>
          <w:sz w:val="28"/>
          <w:szCs w:val="28"/>
        </w:rPr>
        <w:t>9</w:t>
      </w:r>
      <w:r w:rsidR="00D45707" w:rsidRPr="00CF0E9A">
        <w:rPr>
          <w:rFonts w:ascii="Times New Roman" w:hAnsi="Times New Roman" w:cs="Times New Roman"/>
          <w:sz w:val="28"/>
          <w:szCs w:val="28"/>
        </w:rPr>
        <w:t>.</w:t>
      </w:r>
    </w:p>
    <w:p w:rsidR="00C855CA" w:rsidRPr="00917503" w:rsidRDefault="00CE6B8C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05798" w:rsidRPr="00310492" w:rsidRDefault="00310492" w:rsidP="0031049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10492"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 результаты освоения </w:t>
      </w:r>
      <w:r w:rsidR="00DE4464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ориентация обучающихся на достижение личного счастья, реализацию п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зитивных жизненных перспектив, инициативность, креативность,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ность и способность к личностному самоопределению, способность ставить цели и строить жизненные планы;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отстаиванию личного достои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ства, собственного мнения, готовность и способность вырабатывать собстве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ную позицию по отношению к общественно-политическим событиям прошлого и настоящего на основе осознания и осмысления истории, духо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ных ценностей и достижений нашей страны;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саморазвитию и самовоспит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нию в соответствии с общечеловеческими ценностями и идеалами гражданского общества, потребность в физическом самосовершенствовании, занятиях спо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тивно-оздоровительной деятельностью;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неприятие вредных привычек: курения, употребления алкоголя, наркот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ков.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российская идентичность, способность к осознанию российской иденти</w:t>
      </w:r>
      <w:r w:rsidRPr="004D0011">
        <w:rPr>
          <w:rFonts w:ascii="Times New Roman" w:hAnsi="Times New Roman" w:cs="Times New Roman"/>
          <w:sz w:val="28"/>
          <w:szCs w:val="28"/>
        </w:rPr>
        <w:t>ч</w:t>
      </w:r>
      <w:r w:rsidRPr="004D0011">
        <w:rPr>
          <w:rFonts w:ascii="Times New Roman" w:hAnsi="Times New Roman" w:cs="Times New Roman"/>
          <w:sz w:val="28"/>
          <w:szCs w:val="28"/>
        </w:rPr>
        <w:t>ности в поликультурном социуме, чувство причастности к историко-культурной общности российского народа и судьбе России, патриотизм,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ность к служению Отечеству, его защите;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 своему народу, чувство ответственности перед Родиной, горд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воспитание уважения к культуре, языкам, традициям и обычаям народов, проживающих в Российской Федерации.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закону, госуда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ству и к гражданскому обществу: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11">
        <w:rPr>
          <w:rFonts w:ascii="Times New Roman" w:hAnsi="Times New Roman" w:cs="Times New Roman"/>
          <w:sz w:val="28"/>
          <w:szCs w:val="28"/>
        </w:rPr>
        <w:t>- гражданственность, гражданская позиция активного и ответственного чл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на российского общества, осознающего свои конституционные права и обяза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ности, уважающего закон и правопорядок, осознанно принимающего традиц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онные национальные и общечеловеческие гуманистические и дем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кратические ценности, готового к участию в общественной жизни;</w:t>
      </w:r>
      <w:proofErr w:type="gramEnd"/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11">
        <w:rPr>
          <w:rFonts w:ascii="Times New Roman" w:hAnsi="Times New Roman" w:cs="Times New Roman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ных прав и свобод без нарушения прав и свобод других лиц, готовность 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стаивать собственные права и свободы человека и гражданина согласно общепризна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ным принципам и нормам международного права и в соответствии с Констит</w:t>
      </w:r>
      <w:r w:rsidRPr="004D0011">
        <w:rPr>
          <w:rFonts w:ascii="Times New Roman" w:hAnsi="Times New Roman" w:cs="Times New Roman"/>
          <w:sz w:val="28"/>
          <w:szCs w:val="28"/>
        </w:rPr>
        <w:t>у</w:t>
      </w:r>
      <w:r w:rsidRPr="004D0011">
        <w:rPr>
          <w:rFonts w:ascii="Times New Roman" w:hAnsi="Times New Roman" w:cs="Times New Roman"/>
          <w:sz w:val="28"/>
          <w:szCs w:val="28"/>
        </w:rPr>
        <w:t>цией Российской Федерации, правовая и политическая грамо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ность;</w:t>
      </w:r>
      <w:proofErr w:type="gramEnd"/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ном мире;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интериоризация ценностей демократии и социальной солидарности,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ность к договорному регулированию отношений в группе или социальной орг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низации;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конструктивному участию в принятии реш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ний, затрагивающих их права и интересы, в том числе в различных формах общ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ственной самоорганизации, самоуправления, общественно значимой деятельн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приверженность идеям интернационализма, дружбы, равенства, взаимоп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мощи народов; воспитание уважительного отношения к национальному дост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инству людей, их чувствам, религиозным убеждениям;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готовность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лизма, ксенофобии; коррупции; дискриминации по социальным, религио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ным, расовым, национальным признакам и другим негативным социальным явлен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ям.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ских ценностей, толерантного сознания и поведения в поликультурном мире,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ности и способности вести диалог с другими людьми, достигать в нем взаим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понимания, находить общие цели и сотрудничать для их достижения;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добр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желательное отношение к другому человеку, его мнению, мировоззрению;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лидам; бережное, ответственное и компетентное отношение к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 других людей, умение оказывать первую помощь;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формирование выраженной в поведении нравственной позиции, в том чи</w:t>
      </w:r>
      <w:r w:rsidRPr="004D0011">
        <w:rPr>
          <w:rFonts w:ascii="Times New Roman" w:hAnsi="Times New Roman" w:cs="Times New Roman"/>
          <w:sz w:val="28"/>
          <w:szCs w:val="28"/>
        </w:rPr>
        <w:t>с</w:t>
      </w:r>
      <w:r w:rsidRPr="004D0011">
        <w:rPr>
          <w:rFonts w:ascii="Times New Roman" w:hAnsi="Times New Roman" w:cs="Times New Roman"/>
          <w:sz w:val="28"/>
          <w:szCs w:val="28"/>
        </w:rPr>
        <w:t>ле способности к сознательному выбору добра, нравственного сознания и пов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развитие компетенций сотрудничества со сверстниками, детьми младш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стоверной информацией о передовых достижениях и открытиях мировой и от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чественной науки, заинтересованность в научных знаниях об устройстве мира и общества;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нию как условию успешной профессиональной и общественной деятел</w:t>
      </w:r>
      <w:r w:rsidRPr="004D0011">
        <w:rPr>
          <w:rFonts w:ascii="Times New Roman" w:hAnsi="Times New Roman" w:cs="Times New Roman"/>
          <w:sz w:val="28"/>
          <w:szCs w:val="28"/>
        </w:rPr>
        <w:t>ь</w:t>
      </w:r>
      <w:r w:rsidRPr="004D0011">
        <w:rPr>
          <w:rFonts w:ascii="Times New Roman" w:hAnsi="Times New Roman" w:cs="Times New Roman"/>
          <w:sz w:val="28"/>
          <w:szCs w:val="28"/>
        </w:rPr>
        <w:t>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экологическая культура, бережное отношения к родной земле, приро</w:t>
      </w:r>
      <w:r w:rsidRPr="004D0011">
        <w:rPr>
          <w:rFonts w:ascii="Times New Roman" w:hAnsi="Times New Roman" w:cs="Times New Roman"/>
          <w:sz w:val="28"/>
          <w:szCs w:val="28"/>
        </w:rPr>
        <w:t>д</w:t>
      </w:r>
      <w:r w:rsidRPr="004D0011">
        <w:rPr>
          <w:rFonts w:ascii="Times New Roman" w:hAnsi="Times New Roman" w:cs="Times New Roman"/>
          <w:sz w:val="28"/>
          <w:szCs w:val="28"/>
        </w:rPr>
        <w:t>ным богатствам России и мира; понимание влияния социально-экономических пр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цессов на состояние природной и социальной среды, ответственность за сост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 xml:space="preserve">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экологонаправленной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отношения к миру, готовность к эстетическому обустро</w:t>
      </w:r>
      <w:r w:rsidRPr="004D0011">
        <w:rPr>
          <w:rFonts w:ascii="Times New Roman" w:hAnsi="Times New Roman" w:cs="Times New Roman"/>
          <w:sz w:val="28"/>
          <w:szCs w:val="28"/>
        </w:rPr>
        <w:t>й</w:t>
      </w:r>
      <w:r w:rsidRPr="004D0011">
        <w:rPr>
          <w:rFonts w:ascii="Times New Roman" w:hAnsi="Times New Roman" w:cs="Times New Roman"/>
          <w:sz w:val="28"/>
          <w:szCs w:val="28"/>
        </w:rPr>
        <w:t>ству собственного быта.</w:t>
      </w:r>
    </w:p>
    <w:p w:rsidR="004D0011" w:rsidRPr="004D0011" w:rsidRDefault="00DE4464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D0011" w:rsidRPr="004D0011">
        <w:rPr>
          <w:rFonts w:ascii="Times New Roman" w:hAnsi="Times New Roman" w:cs="Times New Roman"/>
          <w:sz w:val="28"/>
          <w:szCs w:val="28"/>
        </w:rPr>
        <w:t>ичностные результаты в сфере отношений обучающихся к семье и родит</w:t>
      </w:r>
      <w:r w:rsidR="004D0011" w:rsidRPr="004D0011">
        <w:rPr>
          <w:rFonts w:ascii="Times New Roman" w:hAnsi="Times New Roman" w:cs="Times New Roman"/>
          <w:sz w:val="28"/>
          <w:szCs w:val="28"/>
        </w:rPr>
        <w:t>е</w:t>
      </w:r>
      <w:r w:rsidR="004D0011" w:rsidRPr="004D0011">
        <w:rPr>
          <w:rFonts w:ascii="Times New Roman" w:hAnsi="Times New Roman" w:cs="Times New Roman"/>
          <w:sz w:val="28"/>
          <w:szCs w:val="28"/>
        </w:rPr>
        <w:t>лям, в том числе подготовка к семейной жизни: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прин</w:t>
      </w:r>
      <w:r w:rsidRPr="004D0011">
        <w:rPr>
          <w:rFonts w:ascii="Times New Roman" w:hAnsi="Times New Roman" w:cs="Times New Roman"/>
          <w:sz w:val="28"/>
          <w:szCs w:val="28"/>
        </w:rPr>
        <w:t>я</w:t>
      </w:r>
      <w:r w:rsidRPr="004D0011">
        <w:rPr>
          <w:rFonts w:ascii="Times New Roman" w:hAnsi="Times New Roman" w:cs="Times New Roman"/>
          <w:sz w:val="28"/>
          <w:szCs w:val="28"/>
        </w:rPr>
        <w:t>тия ценностей семейной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положительный образ семьи,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(отцовства и материнства), и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териоризация традиционных семейных ценностей.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ко всем формам собственности, готовность к защите своей со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ственности,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осознанный выбор будущей профессии как путь и способ реализации со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ственных жизненных планов;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щенациональных проблем;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потребность трудиться, уважение к труду и людям труда, трудовым дост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жениям, добросовестное, ответственное и творческое отношение к разным в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дам трудовой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к самообслуживанию, включая обучение и выполнение дома</w:t>
      </w:r>
      <w:r w:rsidRPr="004D0011">
        <w:rPr>
          <w:rFonts w:ascii="Times New Roman" w:hAnsi="Times New Roman" w:cs="Times New Roman"/>
          <w:sz w:val="28"/>
          <w:szCs w:val="28"/>
        </w:rPr>
        <w:t>ш</w:t>
      </w:r>
      <w:r w:rsidRPr="004D0011">
        <w:rPr>
          <w:rFonts w:ascii="Times New Roman" w:hAnsi="Times New Roman" w:cs="Times New Roman"/>
          <w:sz w:val="28"/>
          <w:szCs w:val="28"/>
        </w:rPr>
        <w:t>них обязанностей.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 Личностные результаты в сфере физического, психологического, социал</w:t>
      </w:r>
      <w:r w:rsidRPr="004D0011">
        <w:rPr>
          <w:rFonts w:ascii="Times New Roman" w:hAnsi="Times New Roman" w:cs="Times New Roman"/>
          <w:sz w:val="28"/>
          <w:szCs w:val="28"/>
        </w:rPr>
        <w:t>ь</w:t>
      </w:r>
      <w:r w:rsidRPr="004D0011">
        <w:rPr>
          <w:rFonts w:ascii="Times New Roman" w:hAnsi="Times New Roman" w:cs="Times New Roman"/>
          <w:sz w:val="28"/>
          <w:szCs w:val="28"/>
        </w:rPr>
        <w:t xml:space="preserve">ного и академического благополучия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>:</w:t>
      </w:r>
    </w:p>
    <w:p w:rsidR="00310492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- физическое, эмоционально-психологическое, социальное благополучие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в жизни образовательной организации, ощущение детьми бе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опасности и психологического комфорта, информационной безопасности.</w:t>
      </w:r>
    </w:p>
    <w:p w:rsidR="00310492" w:rsidRDefault="00310492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</w:t>
      </w:r>
      <w:r w:rsidR="00DE4464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="00DE446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рабочей програ</w:t>
      </w:r>
      <w:r w:rsidR="00DE4464">
        <w:rPr>
          <w:rFonts w:ascii="Times New Roman" w:hAnsi="Times New Roman" w:cs="Times New Roman"/>
          <w:b/>
          <w:sz w:val="28"/>
          <w:szCs w:val="28"/>
        </w:rPr>
        <w:t>м</w:t>
      </w:r>
      <w:r w:rsidR="00DE4464">
        <w:rPr>
          <w:rFonts w:ascii="Times New Roman" w:hAnsi="Times New Roman" w:cs="Times New Roman"/>
          <w:b/>
          <w:sz w:val="28"/>
          <w:szCs w:val="28"/>
        </w:rPr>
        <w:t>мы</w:t>
      </w:r>
    </w:p>
    <w:p w:rsidR="00CE6B8C" w:rsidRPr="00CE6B8C" w:rsidRDefault="0068636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E6B8C" w:rsidRPr="00CE6B8C">
        <w:rPr>
          <w:rFonts w:ascii="Times New Roman" w:hAnsi="Times New Roman" w:cs="Times New Roman"/>
          <w:sz w:val="28"/>
          <w:szCs w:val="28"/>
        </w:rPr>
        <w:t>зультаты освоения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6B8C" w:rsidRPr="00CE6B8C">
        <w:rPr>
          <w:rFonts w:ascii="Times New Roman" w:hAnsi="Times New Roman" w:cs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E6B8C">
        <w:rPr>
          <w:rFonts w:ascii="Times New Roman" w:hAnsi="Times New Roman" w:cs="Times New Roman"/>
          <w:sz w:val="28"/>
          <w:szCs w:val="28"/>
        </w:rPr>
        <w:t>научится: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торым можно определить, что цель достигнута;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</w:t>
      </w:r>
      <w:r w:rsidRPr="00CE6B8C">
        <w:rPr>
          <w:rFonts w:ascii="Times New Roman" w:hAnsi="Times New Roman" w:cs="Times New Roman"/>
          <w:sz w:val="28"/>
          <w:szCs w:val="28"/>
        </w:rPr>
        <w:t>я</w:t>
      </w:r>
      <w:r w:rsidRPr="00CE6B8C">
        <w:rPr>
          <w:rFonts w:ascii="Times New Roman" w:hAnsi="Times New Roman" w:cs="Times New Roman"/>
          <w:sz w:val="28"/>
          <w:szCs w:val="28"/>
        </w:rPr>
        <w:t>тельности, собственной жизни и жизни окружающих людей, осн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вываясь на соображениях этики и морали;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</w:t>
      </w:r>
      <w:r w:rsidRPr="00CE6B8C">
        <w:rPr>
          <w:rFonts w:ascii="Times New Roman" w:hAnsi="Times New Roman" w:cs="Times New Roman"/>
          <w:sz w:val="28"/>
          <w:szCs w:val="28"/>
        </w:rPr>
        <w:t>ь</w:t>
      </w:r>
      <w:r w:rsidRPr="00CE6B8C">
        <w:rPr>
          <w:rFonts w:ascii="Times New Roman" w:hAnsi="Times New Roman" w:cs="Times New Roman"/>
          <w:sz w:val="28"/>
          <w:szCs w:val="28"/>
        </w:rPr>
        <w:t>ности и жизненных ситуациях;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</w:t>
      </w:r>
      <w:r w:rsidRPr="00CE6B8C">
        <w:rPr>
          <w:rFonts w:ascii="Times New Roman" w:hAnsi="Times New Roman" w:cs="Times New Roman"/>
          <w:sz w:val="28"/>
          <w:szCs w:val="28"/>
        </w:rPr>
        <w:t>р</w:t>
      </w:r>
      <w:r w:rsidRPr="00CE6B8C">
        <w:rPr>
          <w:rFonts w:ascii="Times New Roman" w:hAnsi="Times New Roman" w:cs="Times New Roman"/>
          <w:sz w:val="28"/>
          <w:szCs w:val="28"/>
        </w:rPr>
        <w:t>сы, необходимые для достижения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дач, оптимизируя материальные и нематериальные затраты;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</w:t>
      </w:r>
      <w:r w:rsidRPr="00CE6B8C">
        <w:rPr>
          <w:rFonts w:ascii="Times New Roman" w:hAnsi="Times New Roman" w:cs="Times New Roman"/>
          <w:sz w:val="28"/>
          <w:szCs w:val="28"/>
        </w:rPr>
        <w:t>и</w:t>
      </w:r>
      <w:r w:rsidRPr="00CE6B8C">
        <w:rPr>
          <w:rFonts w:ascii="Times New Roman" w:hAnsi="Times New Roman" w:cs="Times New Roman"/>
          <w:sz w:val="28"/>
          <w:szCs w:val="28"/>
        </w:rPr>
        <w:t>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ранее целью.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</w:t>
      </w:r>
      <w:r w:rsidRPr="00CE6B8C">
        <w:rPr>
          <w:rFonts w:ascii="Times New Roman" w:hAnsi="Times New Roman" w:cs="Times New Roman"/>
          <w:sz w:val="28"/>
          <w:szCs w:val="28"/>
        </w:rPr>
        <w:t>с</w:t>
      </w:r>
      <w:r w:rsidRPr="00CE6B8C">
        <w:rPr>
          <w:rFonts w:ascii="Times New Roman" w:hAnsi="Times New Roman" w:cs="Times New Roman"/>
          <w:sz w:val="28"/>
          <w:szCs w:val="28"/>
        </w:rPr>
        <w:t>нове новые (учебные и познавательные) задачи;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</w:t>
      </w:r>
      <w:r w:rsidRPr="00CE6B8C">
        <w:rPr>
          <w:rFonts w:ascii="Times New Roman" w:hAnsi="Times New Roman" w:cs="Times New Roman"/>
          <w:sz w:val="28"/>
          <w:szCs w:val="28"/>
        </w:rPr>
        <w:t>и</w:t>
      </w:r>
      <w:r w:rsidRPr="00CE6B8C">
        <w:rPr>
          <w:rFonts w:ascii="Times New Roman" w:hAnsi="Times New Roman" w:cs="Times New Roman"/>
          <w:sz w:val="28"/>
          <w:szCs w:val="28"/>
        </w:rPr>
        <w:t>ций, распознавать и фиксировать противоречия в информационных и</w:t>
      </w:r>
      <w:r w:rsidRPr="00CE6B8C">
        <w:rPr>
          <w:rFonts w:ascii="Times New Roman" w:hAnsi="Times New Roman" w:cs="Times New Roman"/>
          <w:sz w:val="28"/>
          <w:szCs w:val="28"/>
        </w:rPr>
        <w:t>с</w:t>
      </w:r>
      <w:r w:rsidRPr="00CE6B8C">
        <w:rPr>
          <w:rFonts w:ascii="Times New Roman" w:hAnsi="Times New Roman" w:cs="Times New Roman"/>
          <w:sz w:val="28"/>
          <w:szCs w:val="28"/>
        </w:rPr>
        <w:t>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</w:t>
      </w:r>
      <w:r w:rsidRPr="00CE6B8C">
        <w:rPr>
          <w:rFonts w:ascii="Times New Roman" w:hAnsi="Times New Roman" w:cs="Times New Roman"/>
          <w:sz w:val="28"/>
          <w:szCs w:val="28"/>
        </w:rPr>
        <w:t>в</w:t>
      </w:r>
      <w:r w:rsidRPr="00CE6B8C">
        <w:rPr>
          <w:rFonts w:ascii="Times New Roman" w:hAnsi="Times New Roman" w:cs="Times New Roman"/>
          <w:sz w:val="28"/>
          <w:szCs w:val="28"/>
        </w:rPr>
        <w:t>ления существенных связей и отношений, а также противоречий, выя</w:t>
      </w:r>
      <w:r w:rsidRPr="00CE6B8C">
        <w:rPr>
          <w:rFonts w:ascii="Times New Roman" w:hAnsi="Times New Roman" w:cs="Times New Roman"/>
          <w:sz w:val="28"/>
          <w:szCs w:val="28"/>
        </w:rPr>
        <w:t>в</w:t>
      </w:r>
      <w:r w:rsidRPr="00CE6B8C">
        <w:rPr>
          <w:rFonts w:ascii="Times New Roman" w:hAnsi="Times New Roman" w:cs="Times New Roman"/>
          <w:sz w:val="28"/>
          <w:szCs w:val="28"/>
        </w:rPr>
        <w:t>ленных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</w:t>
      </w:r>
      <w:r w:rsidRPr="00CE6B8C">
        <w:rPr>
          <w:rFonts w:ascii="Times New Roman" w:hAnsi="Times New Roman" w:cs="Times New Roman"/>
          <w:sz w:val="28"/>
          <w:szCs w:val="28"/>
        </w:rPr>
        <w:t>е</w:t>
      </w:r>
      <w:r w:rsidRPr="00CE6B8C">
        <w:rPr>
          <w:rFonts w:ascii="Times New Roman" w:hAnsi="Times New Roman" w:cs="Times New Roman"/>
          <w:sz w:val="28"/>
          <w:szCs w:val="28"/>
        </w:rPr>
        <w:t>чаниям в отношении собственного суждения, рассматривать их как р</w:t>
      </w:r>
      <w:r w:rsidRPr="00CE6B8C">
        <w:rPr>
          <w:rFonts w:ascii="Times New Roman" w:hAnsi="Times New Roman" w:cs="Times New Roman"/>
          <w:sz w:val="28"/>
          <w:szCs w:val="28"/>
        </w:rPr>
        <w:t>е</w:t>
      </w:r>
      <w:r w:rsidRPr="00CE6B8C">
        <w:rPr>
          <w:rFonts w:ascii="Times New Roman" w:hAnsi="Times New Roman" w:cs="Times New Roman"/>
          <w:sz w:val="28"/>
          <w:szCs w:val="28"/>
        </w:rPr>
        <w:t>сурс собственного развития;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</w:t>
      </w:r>
      <w:r w:rsidRPr="00CE6B8C">
        <w:rPr>
          <w:rFonts w:ascii="Times New Roman" w:hAnsi="Times New Roman" w:cs="Times New Roman"/>
          <w:sz w:val="28"/>
          <w:szCs w:val="28"/>
        </w:rPr>
        <w:t>н</w:t>
      </w:r>
      <w:r w:rsidRPr="00CE6B8C">
        <w:rPr>
          <w:rFonts w:ascii="Times New Roman" w:hAnsi="Times New Roman" w:cs="Times New Roman"/>
          <w:sz w:val="28"/>
          <w:szCs w:val="28"/>
        </w:rPr>
        <w:t>ный поиск возможностей для широкого переноса средств и способов де</w:t>
      </w:r>
      <w:r w:rsidRPr="00CE6B8C">
        <w:rPr>
          <w:rFonts w:ascii="Times New Roman" w:hAnsi="Times New Roman" w:cs="Times New Roman"/>
          <w:sz w:val="28"/>
          <w:szCs w:val="28"/>
        </w:rPr>
        <w:t>й</w:t>
      </w:r>
      <w:r w:rsidRPr="00CE6B8C">
        <w:rPr>
          <w:rFonts w:ascii="Times New Roman" w:hAnsi="Times New Roman" w:cs="Times New Roman"/>
          <w:sz w:val="28"/>
          <w:szCs w:val="28"/>
        </w:rPr>
        <w:t>ствия;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CE6B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6B8C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</w:t>
      </w:r>
      <w:r w:rsidRPr="00CE6B8C">
        <w:rPr>
          <w:rFonts w:ascii="Times New Roman" w:hAnsi="Times New Roman" w:cs="Times New Roman"/>
          <w:sz w:val="28"/>
          <w:szCs w:val="28"/>
        </w:rPr>
        <w:t>е</w:t>
      </w:r>
      <w:r w:rsidRPr="00CE6B8C">
        <w:rPr>
          <w:rFonts w:ascii="Times New Roman" w:hAnsi="Times New Roman" w:cs="Times New Roman"/>
          <w:sz w:val="28"/>
          <w:szCs w:val="28"/>
        </w:rPr>
        <w:t>лами), подбирать партнеров для деловой коммуникации исходя из соо</w:t>
      </w:r>
      <w:r w:rsidRPr="00CE6B8C">
        <w:rPr>
          <w:rFonts w:ascii="Times New Roman" w:hAnsi="Times New Roman" w:cs="Times New Roman"/>
          <w:sz w:val="28"/>
          <w:szCs w:val="28"/>
        </w:rPr>
        <w:t>б</w:t>
      </w:r>
      <w:r w:rsidRPr="00CE6B8C">
        <w:rPr>
          <w:rFonts w:ascii="Times New Roman" w:hAnsi="Times New Roman" w:cs="Times New Roman"/>
          <w:sz w:val="28"/>
          <w:szCs w:val="28"/>
        </w:rPr>
        <w:t>ражений результативности взаимодействия, а не личных симпатий;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</w:t>
      </w:r>
      <w:r w:rsidRPr="00CE6B8C">
        <w:rPr>
          <w:rFonts w:ascii="Times New Roman" w:hAnsi="Times New Roman" w:cs="Times New Roman"/>
          <w:sz w:val="28"/>
          <w:szCs w:val="28"/>
        </w:rPr>
        <w:t>ь</w:t>
      </w:r>
      <w:r w:rsidRPr="00CE6B8C">
        <w:rPr>
          <w:rFonts w:ascii="Times New Roman" w:hAnsi="Times New Roman" w:cs="Times New Roman"/>
          <w:sz w:val="28"/>
          <w:szCs w:val="28"/>
        </w:rPr>
        <w:t>ного и комбинированного взаимодействия;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</w:t>
      </w:r>
      <w:r w:rsidRPr="00CE6B8C">
        <w:rPr>
          <w:rFonts w:ascii="Times New Roman" w:hAnsi="Times New Roman" w:cs="Times New Roman"/>
          <w:sz w:val="28"/>
          <w:szCs w:val="28"/>
        </w:rPr>
        <w:t>и</w:t>
      </w:r>
      <w:r w:rsidRPr="00CE6B8C">
        <w:rPr>
          <w:rFonts w:ascii="Times New Roman" w:hAnsi="Times New Roman" w:cs="Times New Roman"/>
          <w:sz w:val="28"/>
          <w:szCs w:val="28"/>
        </w:rPr>
        <w:t>ем адекватных (устных и письменных) языковых средств;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CE6B8C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CE6B8C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цию, избегая личностных оценочных суждений.</w:t>
      </w:r>
    </w:p>
    <w:p w:rsidR="00105798" w:rsidRPr="00CE6B8C" w:rsidRDefault="00310492" w:rsidP="0068636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</w:t>
      </w:r>
      <w:r w:rsidR="00DE4464">
        <w:rPr>
          <w:rFonts w:ascii="Times New Roman" w:hAnsi="Times New Roman" w:cs="Times New Roman"/>
          <w:b/>
          <w:sz w:val="28"/>
          <w:szCs w:val="28"/>
        </w:rPr>
        <w:t>редметные результаты освоения рабочей программы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1B7B" w:rsidRPr="00D91B7B" w:rsidRDefault="00D03A89" w:rsidP="00CE6B8C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457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458"/>
      <w:bookmarkEnd w:id="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историю России как неотъемлемую часть мирового ист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рического процесса;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59"/>
      <w:bookmarkEnd w:id="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60"/>
      <w:bookmarkEnd w:id="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61"/>
      <w:bookmarkEnd w:id="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обстоятельства, участников, результаты важне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исторических событий;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62"/>
      <w:bookmarkEnd w:id="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культурное наследие России и других стран;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63"/>
      <w:bookmarkEnd w:id="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документами;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64"/>
      <w:bookmarkEnd w:id="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исторические документы, давать им общую хара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теристику;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65"/>
      <w:bookmarkEnd w:id="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информацию из различных источников;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66"/>
      <w:bookmarkEnd w:id="10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иллюстративный материал с историческими событиями, я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лениями, процессами, персоналиями;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67"/>
      <w:bookmarkEnd w:id="1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статистическую (информационную) таблицу, график, ди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грамму как источники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68"/>
      <w:bookmarkEnd w:id="1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69"/>
      <w:bookmarkEnd w:id="1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исторических объектов и памятников на основе те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ста, иллюстр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макетов, интернет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70"/>
      <w:bookmarkEnd w:id="1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хронологическими таблицами, картами и схемами;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71"/>
      <w:bookmarkEnd w:id="1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легенду исторической карты;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72"/>
      <w:bookmarkEnd w:id="1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основной современной терминологией исторической науки, предусмотренной программой;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73"/>
      <w:bookmarkEnd w:id="1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вести диалог, участвовать в дискуссии по ист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рической тематике;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74"/>
      <w:bookmarkEnd w:id="1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личности в отечественной истории XX века;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75"/>
      <w:bookmarkEnd w:id="1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D91B7B" w:rsidRPr="00D91B7B" w:rsidRDefault="00D03A89" w:rsidP="00567E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76"/>
      <w:bookmarkEnd w:id="2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77"/>
      <w:bookmarkEnd w:id="2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особенности и понимать роль России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78"/>
      <w:bookmarkEnd w:id="2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 и оценивать вклад разных стран в сокрови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 мировой культуры;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79"/>
      <w:bookmarkEnd w:id="2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80"/>
      <w:bookmarkEnd w:id="2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отбор необходимой информации и использовать информ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Интернета, телевидения и других СМИ при изучении политической де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современных руководителей России и ведущих зарубежных стран;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81"/>
      <w:bookmarkEnd w:id="2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482"/>
      <w:bookmarkEnd w:id="2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объективную и субъективную обусловленность оценок росси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 и зарубежными историческими деятелями характера и значения социальных реформ и контрреформ, внешнеполитических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войн и революций;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83"/>
      <w:bookmarkEnd w:id="2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картографические источники для описания событий и пр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цессов новейшей отечественной истории и привязки их к месту и врем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84"/>
      <w:bookmarkEnd w:id="2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др., заполнять контурную карту;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85"/>
      <w:bookmarkEnd w:id="2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время, исторические события, действия и п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ступки исторических личностей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486"/>
      <w:bookmarkEnd w:id="3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87"/>
      <w:bookmarkEnd w:id="3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собственную точку зрения по ключевым вопросам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России Новейшего времени с опорой на материалы из разных источн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знание исторических фактов, владение исторической терм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нологией;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88"/>
      <w:bookmarkEnd w:id="3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 и примеры в защиту своей точки зрения;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89"/>
      <w:bookmarkEnd w:id="3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анализе современной политики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490"/>
      <w:bookmarkEnd w:id="3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проектной деятельности.</w:t>
      </w:r>
    </w:p>
    <w:p w:rsidR="00D91B7B" w:rsidRPr="00D91B7B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491"/>
      <w:bookmarkEnd w:id="35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492"/>
      <w:bookmarkEnd w:id="3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системными историческими знаниями, служащими основой для понимания места и роли России в мировой истории, соотнесения (си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хронизации) событий и процессов всемирной, национальной и реги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нальной/локальной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493"/>
      <w:bookmarkEnd w:id="3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исторического пути России, ее роль в мир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сообществе;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494"/>
      <w:bookmarkEnd w:id="3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исторические предпосылки, условия, место и время созд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495"/>
      <w:bookmarkEnd w:id="3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самостоятельного поиска и критического анализа историко-социальной информации в Интернете, на телевидении, в др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СМИ, ее систематизации и представления в различных знаковых сист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496"/>
      <w:bookmarkEnd w:id="4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497"/>
      <w:bookmarkEnd w:id="4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498"/>
      <w:bookmarkEnd w:id="4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правильно использовать картографические источники для 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исторических событий, привязки их к конкретному 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 и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dst100499"/>
      <w:bookmarkEnd w:id="4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500"/>
      <w:bookmarkEnd w:id="4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сущность дискуссионных,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dst100501"/>
      <w:bookmarkEnd w:id="4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 оценивать исторические события локальной, регионал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общероссийской и мировой истории XX в.;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dst100502"/>
      <w:bookmarkEnd w:id="4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 опорой на факты, приведенные в учебной и научно-популярной литературе, собственную точку зрения на основные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истории России Новейшего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dst100503"/>
      <w:bookmarkEnd w:id="4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приемы самостоятельного поиска и критического анализа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торико-социальной информации, ее систематизации и представления в различных знаковых системах;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dst100504"/>
      <w:bookmarkEnd w:id="4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вклад конкретных личностей в развитие человеч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505"/>
      <w:bookmarkEnd w:id="4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dst100506"/>
      <w:bookmarkEnd w:id="5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личностей и политических групп в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dst100507"/>
      <w:bookmarkEnd w:id="5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анализировать полученные данные и приходить к ко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кретным результатам на основе вещественных данных, полученных в 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исследовательских раскопок;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dst100508"/>
      <w:bookmarkEnd w:id="5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личностей и политических групп в истории;</w:t>
      </w:r>
    </w:p>
    <w:p w:rsidR="00D03A89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dst100509"/>
      <w:bookmarkEnd w:id="5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комплексную оценку историческим периодам (в соответствии с периодизацией, изложенной в историко-культурном стандарте), пров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временной и пространственный анализ.</w:t>
      </w:r>
      <w:bookmarkStart w:id="54" w:name="dst100510"/>
      <w:bookmarkEnd w:id="54"/>
    </w:p>
    <w:p w:rsidR="00D03A89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Обучающийся</w:t>
      </w:r>
      <w:proofErr w:type="gramEnd"/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  <w:bookmarkStart w:id="55" w:name="dst100511"/>
      <w:bookmarkEnd w:id="55"/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принцип</w:t>
      </w:r>
      <w:r w:rsidR="0060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структурно-функционального, 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пространстве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ночных суждений;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сопоставлять как научные, так и </w:t>
      </w:r>
      <w:proofErr w:type="spellStart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вненаучные</w:t>
      </w:r>
      <w:proofErr w:type="spellEnd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причинно-следственные, пространственные, временные связи исторических событий, явлений, процессов на основе анализа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рической ситуации;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элементы источниковедческого анализа при работе с истор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материалами (определение принадлежности и достоверности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точника, обстоятельства и цели его создания, позиций авторов и др.),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 выявленную информацию, раскрывая ее познавательную ценность;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применять элементы методологических знаний об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рическом процессе, начальные историографические умения в познав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тельной, проектной, учебно-исследовательской деятельности, соц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практике, поликультурном общении, общественных обсужд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подходы (концепции) в изучении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оценками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с помощью исторических источников особенности эконом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и политической жизни Российского государства в контексте 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 истории XX в.;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использовать терминологию исторической науки в ходе 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ступления, дискуссии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историко-познавательной деятельности в св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бодной форме с ориентацией на заданные параметры деятельности.</w:t>
      </w:r>
    </w:p>
    <w:p w:rsidR="00130D53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0011" w:rsidRPr="004D0011" w:rsidRDefault="00BA20B4" w:rsidP="0092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4D0011" w:rsidRP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накануне и в годы Первой мировой войны</w:t>
      </w:r>
    </w:p>
    <w:p w:rsid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накануне Первой мировой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Социальный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формизм. Два пути реализации экономического потенциала. Индустриализм и единство мира. Новое соотношение сил между великими державами.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развитие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Демократизация. Политические партии 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борьба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3B" w:rsidRP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«Новый империализм». Происхождение Первой мировой войны. </w:t>
      </w:r>
    </w:p>
    <w:p w:rsidR="00D4153B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мировая война. 1914 – 1918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Июльский кризис. Провал плана Шлиффена. Военные действия в 1914 г. Военные действия в 1915 г. «Верде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мясорубка» и военные действия в 1916 г. 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вою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странах.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на Западном фронте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Четвертного союза в 1918 г. Революции. Перемирие. Итоги Первой мировой войны.</w:t>
      </w:r>
    </w:p>
    <w:p w:rsid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Межвоенный период (1918 - 1939)</w:t>
      </w:r>
    </w:p>
    <w:p w:rsidR="00C17FC4" w:rsidRDefault="00C17FC4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войны: революции и распад империй. 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Последствия Пе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 мировой войны. Революция в Германии 1918 – 1919 гг. </w:t>
      </w:r>
      <w:r w:rsidR="00187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аспад Авс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ро-Венгерской империи. Распад Российской империи. Антиколониальные высту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в Азии и Северной Африке.</w:t>
      </w:r>
      <w:r w:rsidR="008E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Революция в 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урции 1918 – 1923 гг. и кем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лизм.</w:t>
      </w:r>
    </w:p>
    <w:p w:rsidR="00187EC4" w:rsidRDefault="004D0011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Версальско-вашингтонская система</w:t>
      </w:r>
      <w:r w:rsid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</w:t>
      </w:r>
      <w:r w:rsidR="00C17FC4"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еждународные отношения в 1920-е гг. </w:t>
      </w:r>
      <w:r w:rsidR="00C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Парижская мирная конференция.</w:t>
      </w:r>
      <w:r w:rsidR="00F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Вашингтонская конференция 1921 – 1922 гг.  Международные отношения в 1920-е гг.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1920-е гг. США. Великобритания. Франция. Герм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 стран Запада в 1920-х гг.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Авторитарные режимы в Европе в 1920-е гг. Польша. Испания. Фашистский режим в Италии.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авторитарных режимов. Польша. Авторитарный режим Ю. Пилсудского.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Авторитарный режим М. Примо де Риверы. Фашистский режим в Италии.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экономический кризис 1929 – 1933 гг. Великая депрессия. Пути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тарные режимы. Фашистские диктатуры. Авторитарные режимы.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1930-е гг. США: «новый курс» Ф.Д. Рузвельта. В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ликобритания: «национальное правительство».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Нарастание агрессии в мире. Установление нацистской диктатуры в Германии. 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нацистской диктатуры в Германии. Милитариз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экономики. Идеология национал-социализма.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фашизмом. Народный фронт во Франции и Испании. Гра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данская война в Испании. Австрия: от демократии к авторитарному р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1930-е гг. Политика «умиротвор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ния» агрессора.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 Версальско-Вашингтонской системы. Несостоятел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Лиги Наций. Военно-политический блок «Берлин – Рим – Токио». Чехословацкий кризис. Мюнхенский сговор 1938 г. Провал идеи коллективной безопасности.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Восток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модернизация. Япония. Китай. Индия в первой половине</w:t>
      </w:r>
      <w:r w:rsidRPr="00F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Латинская Америка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общественного развития. Мексика.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бинская революция 1933 – 1934 гг. Демократии и диктатуры. Смена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мов: демократии и диктатуры в Латинской Америке в </w:t>
      </w:r>
      <w:r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примере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гентины.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Культура и искусство в первой половине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 w:rsidR="0067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в естествознании. Символизм и стиль м</w:t>
      </w:r>
      <w:r w:rsidR="006767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дерн. Новые направления в искусстве. Авангард. Литература. 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война. 1939 – 1945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Второй мировой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Наступление агрессоров. Великая Отечественная война Советского Союза.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ренной перелом в ходе Второй мировой войны. Военные действия на других театрах войны. Пёрл-Харбор и война на Тихом океане. Антигитлеровская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лиция. «Новый порядок». Движение Сопротивления. Завершающий период Второй мировой войны.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Второй мировой войны. Послевоенное урегулирование.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Второй мировой войны. Последствия Второй мировой войны. Распад антиги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леровской коалиции. Мирное урегулирование. Образование ООН. Процессы над военными преступниками.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социальных систем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«холодной войны». Международные отношения в 1945 – пе</w:t>
      </w: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 половине 1950-х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«холодной войны». Раскол Германии.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ФРГ и ГДР. Установление коммунистических режимов в Восточной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ропе.</w:t>
      </w:r>
    </w:p>
    <w:p w:rsidR="002C6003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1950 – 1980-е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Двухполюсная (бип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лярная) система международных отношений. Две тенденции в развитии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отношений в годы «холодной войны». Ослабление междунаро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напряжённости в 1950-е гг. Суэцкий кризис 1956 г. Доктрина Эйзенхауэра. Берлинский кризис 1958 – 1961 гг. Карибский кризис 1962 г. Война США во Вьетнаме (1965 – 1973). Гонка ядерных вооружений и проблема 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вооружений. Разрядка международной напряжённос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От разрядки к конфро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тации.</w:t>
      </w:r>
    </w:p>
    <w:p w:rsidR="002C6003" w:rsidRPr="00676728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эпохи индустриального общества. 1945 – 197</w:t>
      </w:r>
      <w:r w:rsid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гг. «О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щество потребления».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развития.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 благосостояния. «Общество потребления». Особенности формирования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 б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лагосостояния в странах Запада.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1970 – 1980-х гг. Становление постиндустриального инфо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мационного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кризисы 1970 – 1980-х гг. Третья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мышленно-технологическая революция. Постиндустриальное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общество. Постиндустриальное общество и современные политиче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проце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Демократизация.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и социальная политика. Неоконсервативный пов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рот. Политика «третьего пути».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Неоконсервативный поворот. Политика неоконсерваторов. Общие итоги политики неоконсерваторов. Идеология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литика «третьего пути». Общие 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политики «третьего пути».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борьба. Гражданское общество. Социальные движ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и политические идеологии. Гражданское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социальные проблемы на завершающем этапе индустриального развития.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менение роли и характера гражданского общества в 1960-е гг. Бурные 1960-е гг. Движения гражданских инициатив в период формирования постиндустриал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общества. Экологическое движение. Национальные, этнические и лингв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стические движения. </w:t>
      </w:r>
    </w:p>
    <w:p w:rsidR="00C23AE0" w:rsidRPr="004D0011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Соединённые Штаты Америки.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Послевоенный курс: мировая ответственность. Администрации Дж. Кеннеди и Л. Джонсона. Администрация Р. Никсона. Р. Рейган и «рейганом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ка». Дж. Буш – старший. «Третий путь» Б. Клинтона. Администрация Дж. Буша – младшего. Ипотечный кризис в США и мировой экономический кризис 2008 г. Администрация Б. Обамы. Администрация Д. Трампа. Внешняя политика США.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Великобритания.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у власти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1945 – 1951 гг.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«Политический маятник». «Консервати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революция» М. Тэтчер. «Третий путь» Э. Блэра и Г. Брауна. Премьер-министр Д. Кэмерон. Премьер-министр Т. Мэй. Ольстер. «Деволюция». Конституцио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реформа. Внешняя политика.</w:t>
      </w:r>
    </w:p>
    <w:p w:rsidR="002C6003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Франция.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(1944 – 1946). Четвёртая республика (1946 – 1958). Пятая республика.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 Ш. де Голль. Майский кризис 1968 г. и отставка Ш. де Голля. Президент Ф. Миттеран. Президент Ж. Ширак. Президент Н. Саркози. Президент Ф.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 Президент Э. Макрон. Внешняя политика Франции.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Италия.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Провозглашение республики. Центризм. Итальянское «экономическое чудо». Левоце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тризм и его кризис. Провал идеи «третьей фазы». Развал партийной системы. Правоце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тристск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левоцентристские коалиции.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Германия.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и политическое развитие ФРГ (1949 – 1990). Экономическое и политическое развитие ГДР (1949 – 1990). «Бархатная революция» в ГДР. Объединение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мании. Объединённая Германия в 1990-е гг. Канцлер Г. Шрёдер. Канцлер А. Меркель.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 и революции в странах Центральной и Восточной Европы</w:t>
      </w:r>
      <w:r w:rsidRP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и кризис коммунистических режимов в странах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и Восточной Европы. Попытки реформ в странах социалистическ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лагеря. Революции 1989 – 1991 гг.: общее и особенное. Почему Польша стала первой страной, где произошла революция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и эконом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реформы. «Шоковая терапия» и её итоги.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ЦВЕ и Европейский союз.</w:t>
      </w:r>
    </w:p>
    <w:p w:rsidR="008D2A3D" w:rsidRPr="008D2A3D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Латинская Америка.</w:t>
      </w:r>
      <w:r w:rsidR="006048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вилизационные особенности стран Латинской Америки. Национал-реформизм и модернизация 1940 – 1950-х гг.  Левые националистические режимы в 1960 – 1970-е гг. Поворот к неоконсерватизму. Переход к демокр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тизации в 1980-е гг. Смена режимов в Латинской Америке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Боливии. Диктатуры и дем</w:t>
      </w:r>
      <w:r w:rsidR="006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ократия. Куба – Остров свободы.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Азии и Африки. Деколонизация и выбор путей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колонизация. Выбор путей развития. Культурно-цивилизационные регионы.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Мировая социалистическая система. Классификация государств.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развитие государств Тропической и Южной Африки. 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Мусульманские стр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ны. Турция. Иран. Египет. Индонезия.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развития мусульманских стран.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Китай. Индия.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война и победа народной революции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тае. Выбор путей развития Китая.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скачок» и народные коммуны. Р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ализация коммунистической утопии. «Культурная революция». Начало реформ в Китае. Теория Дэн Сяопина. Этапы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реформ. Достижения и проблемы КНР. Индия в 1950- 1991  гг. Реформы М. Сингха. Современные проблемы Индии. Главное противоречие эпохи как двигатель мирового разв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тия. </w:t>
      </w:r>
    </w:p>
    <w:p w:rsidR="00E3626A" w:rsidRDefault="00862206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Япония.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индустр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страны. Послевоенные реформы и японское «экономическое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до». Как преимущества стали тормозом в развитии страны. Кризис в Японии. Реформы Д. Коидзуми. Проблемы современной Японии. «Экономическое чудо» в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Восточной Азии. Как бедные страны стали развитыми. Прощание с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стриальным обществом.</w:t>
      </w:r>
    </w:p>
    <w:p w:rsidR="004D0011" w:rsidRDefault="004D0011" w:rsidP="0086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мир</w:t>
      </w:r>
    </w:p>
    <w:p w:rsidR="00862206" w:rsidRDefault="00862206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Глобализация и новые вызовы</w:t>
      </w: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глобализация.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воречия глобализации. Роль государства в условиях глобализации. Мировой финансово-экономический кризис 2008 г. Новые вызовы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 фундаментализм. Человек и глобализация. Самоопределение человека в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бальном мире. Глобализация и регионализация.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Международные отношения в конце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единственной сверхдержавы или многополюсный мир. Этапы внешней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США. Ближневосточный конфликт. Региональная интеграция в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мире. Общеевропейское сотрудничество. Расширение и трансформация НАТО. Ирак в центре международных конфликтов. Международный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ризм. Военная операция России в Сирии. Конфликты на Балканах. Американо-российские отношения.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Постсоветское простра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ство: политическое развитие, интеграционные процессы и конфликты.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тенденции развития. Прибалтийские государства. Интеграционные процессы на постсоветском пространстве. Конфликты на постсоветском пр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странстве. </w:t>
      </w:r>
    </w:p>
    <w:p w:rsidR="002B734C" w:rsidRPr="002B734C" w:rsidRDefault="002B734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Культура во второй пол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вине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начале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XXI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в 1945 – 1960-е гг. Завершение эпохи 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низма. Литература. Искусство кино. Изобразительное искусство. Интернет и становление глобального информационного пространства. На пути к новому объяснению мира. На пути к формированию новых ценностей. Общая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ристика постмодернизма. Постмодернизм в архитектуре. Постмодернизм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Постмодернизм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литературе. </w:t>
      </w:r>
    </w:p>
    <w:p w:rsidR="00275CA2" w:rsidRDefault="002B734C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Курс по истории России</w:t>
      </w:r>
    </w:p>
    <w:p w:rsidR="000D4789" w:rsidRPr="000D4789" w:rsidRDefault="000D4789" w:rsidP="002B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</w:t>
      </w:r>
      <w:r w:rsidR="002B6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сия в годы "великих потрясений"</w:t>
      </w:r>
    </w:p>
    <w:p w:rsidR="002B63A6" w:rsidRDefault="000D4789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и мир накануне Первой мировой войны.</w:t>
      </w:r>
      <w:r w:rsidRPr="000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террит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раздела мира и кризис международных отношений. Военно-политические блоки. Новые средства военной техники и программы перев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оружений. Предвоенные международные кризисы. Сараевский выстрел и нач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войны. Планы сторон.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империя в Первой мировой войне.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кампания 1914 г. Военные действия в 1915 г. Кампания 1916 г. Мужество и героизм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воинов. Экономика России в годы войны. Власть и общество в годы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российская революция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и субъективные причины революционного кризиса. Падение монархии. Временное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его программа. Петроградский Совет рабочих и солдатских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 его декреты. Основные политические партии в 1917 г. Кризисы Временного правительства. Русская православная церковь в условиях революции. Высту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генерала Л.Г. Корнилова. Рост влияния большевиков. Подготовка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вооруж</w:t>
      </w:r>
      <w:r w:rsidR="009642C7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ённого восстания в Петрограде.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вержение Временного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взятие власти большевиками. Создание коалиционного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большевиков и левых эсеров. 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революционные преобразования большевиков.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декр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новой власти. Учредительное собрание. Организация власти Советов.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новой армии и спецслужбы. Брестский мир. Первая Конституция России 1918 г.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политика советской власти. Военный коммунизм.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Национализация промышленности. Политика в деревне. Военный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низм. План ГОЭЛРО. </w:t>
      </w:r>
    </w:p>
    <w:p w:rsidR="009642C7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данской войне.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Революция и гражда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ская война на национальных окраинах.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Национальные районы России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Первой мировой войны. Возникновение национальных государств на окра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 России. 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советской федерации. Установление советской вл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Украине, в Белоруссии и Прибалтике. Установление сове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власти в Зак</w:t>
      </w:r>
      <w:r w:rsid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авказье. Борьба с басмачеством.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 и культура периода Гражданской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новой власти в области образования и науки. Власть и интеллигенция. Отношение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власти к Русской православной церкви. Повседневная жизнь.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годы революции и Гражда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войны.</w:t>
      </w:r>
    </w:p>
    <w:p w:rsidR="00045CD1" w:rsidRDefault="00045CD1" w:rsidP="0004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Союз в 1920 – 1930-х гг.</w:t>
      </w:r>
    </w:p>
    <w:p w:rsid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Экономический и политический кризис начала 1920-х гг. Переход к нэпу.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мировой войны, революции, Гражданской войны для 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 и экономики России. Власть и церковь. Крестьянские восстания. 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штадтское восстание. Переход к новой экономической политике. </w:t>
      </w:r>
    </w:p>
    <w:p w:rsidR="00045CD1" w:rsidRP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нэпа.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продразвёрстки единым продналогом.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странные концессии. Стимулирование кооперации. Финансовая реформа Г.Я. Сокольникова. Создание Госплана и переход к пятилетнему планированию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народного хозяйства. 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СССР Национальная политика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и значение образования СССР. Образование СССР. Конституция 1924 г.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онально-государственное строительство. Политика «коренизации». </w:t>
      </w:r>
    </w:p>
    <w:p w:rsidR="00045CD1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поворота. Болезнь В.И. Ленина и борьба за власть. Ликвидация оппозиции внутри ВКП(б). Ужесточ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политического курса.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Международное положение и внешняя политика СССР в 1920-е гг.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еждународное положение после окончания Гражданской войны в России.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ветская Россия на Генуэзской конференции. «Полоса признания». Отн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со странами Востока. Создание и деятельность Коминтерна. Диплом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конфликты с западными странами.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советского общества в 1920-е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над духовной жизнью. Сменовеховство. Начало «нового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кусства».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«Великий перелом». Индустриализация.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принятие плана первой пятилетки. «Великий перелом». Ход и особенности советской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стриализации. Цена и издержки индустриализации. Итоги и достижения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стриального развития.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Коллективизация сельского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дискуссии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тях развития советской деревни. Политика сплошной коллективизации. 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лачивание. «Головокружение от успехов». Голод. Становление колхозного строя.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 СССР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1936 г.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партийного государства. Репрессивная политика. Массовые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организации. </w:t>
      </w:r>
    </w:p>
    <w:p w:rsidR="009F2AD8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национал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ная политика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и особенности индустриализации в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образованиях. Ход индустриализации. Итоги индустриализации в национальных образованиях. Национально-государственное строительство. Направления национальной политики.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советского общества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«нового человека». Культ героев. 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революция. Достиж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Default="00A33CB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и мировое сообщество в 1929 – 1939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кризис 1929 – 1933 г. и пути выхода из него. СССР и мировое сообщество. Борьба за создание системы коллективной безопасности. Усиление угрозы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ровой войны. Укрепление безопасности на Дальнем Востоке. СССР в междун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политике накануне начала Второй мировой войны. 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1920 – 1930-е гг.</w:t>
      </w:r>
    </w:p>
    <w:p w:rsidR="00A33CB1" w:rsidRDefault="00A33CB1" w:rsidP="00A3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Отечественная война. 1941 – 1945 гг.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СССР накануне Великой Отечественной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внешняя политика на начальном этапе Второй мировой войны. Форсирование 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 и освоения новой военной техники. Реорганизация Красной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мии. Укрепление трудовой и производственной дисциплины. Военно-патриотическое воспитание населения.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Великой Отечественной войны. Первый период войны (22 июня 1941 – ноябрь 1942 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и победы 1942 г. Предпосылки коренного перелома.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на фронте весной 1942 г. Планы сторон. Немецкое наступление летом 1942 г. Начало Сталинградской битвы. Битва за Кавказ. Немецкий оккупацио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режим. Партизанское и подпольное движение. Сотрудничество с врагом: причины, формы, масштабы. 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антигитлеровской коал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6D63B7" w:rsidRPr="00A33CB1" w:rsidRDefault="006D63B7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война: единство фронта и тыла.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Повседневность военного времени. Человек на войне. Церковь в годы войны. Соотечественники за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жом в борьбе с фашизмом. Культурное пространство войны. Военные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 праздники. Летопись культурных утрат. </w:t>
      </w:r>
    </w:p>
    <w:p w:rsidR="009642C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период Великой Отечественной войны. Коренной перелом (ноябрь 1942 – 1943 гг.).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войны.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Народы СССР в борьбе с фашизмом.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Многонациональный советский народ на фронтах войны.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союзных республик в годы войны. Национальные движения.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политика. 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Централ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Европе. Освободительная миссия Советской Армии. Крымская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тинская) конференция. 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Берлин и окончание войны в Европе. Потсдамская ко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ференция. Разгром милитаристской Японии. Итоги Великой От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и Второй мировой войны.</w:t>
      </w:r>
    </w:p>
    <w:p w:rsidR="00834174" w:rsidRDefault="00834174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разведка и контрразведка в 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разве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Направления деятельности контрразведывательных органов.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</w:t>
      </w:r>
      <w:r w:rsidR="001A3E55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понент. 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годы Великой Отечестве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войны.</w:t>
      </w:r>
    </w:p>
    <w:p w:rsidR="00834174" w:rsidRDefault="000D4789" w:rsidP="0083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Апогей и кризис советской системы. 1945 - 1991 гг.</w:t>
      </w:r>
    </w:p>
    <w:p w:rsidR="00834174" w:rsidRP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роль СССР в послевоенном мире.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– мировая держава. Рост коммунистического и национально-освободительного движения. Столкн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вение геополитических интересов. «Холодная война»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пол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СССР.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и развитие экономики.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 факторы экономич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роста. Денежная реформа 1947 г. Противоречия промышленного р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 Состояние сельского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политической системе в послевоенные годы.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высших органов власти и управления. Единовластие И.В. Сталина.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ерестано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репрессии в высшем руководстве. КПСС как основа советской политич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 Государственный аппарат. М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поддержания социальной стабильности. </w:t>
      </w:r>
    </w:p>
    <w:p w:rsidR="00834174" w:rsidRP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Идеология, наука и культура в послевоенные 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 w:rsid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Национальный вопрос и национальная политика в послевоенном СССР.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Многонациональное гос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 и национальная политика. Социально-экономическое и культурное ра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советских республик. Религиозные конфессии в СССР. Политические кампании против «буржуазного национализма» и «космополитизма».  Полож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выселенных народов.</w:t>
      </w:r>
    </w:p>
    <w:p w:rsidR="00396D66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политика СССР в условиях начала «холодной войны».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Европы. Консолидация социалистических государств. Образование КНР и советско-китайск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отношения. Корейская война.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аращивание воор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жений. </w:t>
      </w:r>
    </w:p>
    <w:p w:rsidR="00396D66" w:rsidRPr="00711FD7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Послевоенная повседне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к мирной жизни. Социально-демографические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блемы. Уровень потребления. Жилищный кризис. Особенности послевоенн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досуга. Рост социальных ожиданий. </w:t>
      </w:r>
    </w:p>
    <w:p w:rsidR="00834174" w:rsidRPr="00E93F88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Смена политического курса. 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Сталина и настроения в общ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стве. Борьба за власть в советском руководстве. Н.С. Хрущёв.  </w:t>
      </w:r>
      <w:r w:rsidRPr="00E93F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осуждение культа личности Сталина. Реабилитация жертв политических р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прессий. Реорганизация государственных органов, партийных и о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щественных организаций.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Программа КПСС и проект Конституции СССР.</w:t>
      </w:r>
    </w:p>
    <w:p w:rsidR="00834174" w:rsidRPr="008C7E0F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и социальное развитие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курс Г.М. Маленкова. 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промышленности. Развитие сельского хозяйства. Научно-техническая революция в СССР. Успехи в освоении космоса. Социальное развитие.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литературы и искусства. Власть и инте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лигенция. Развитие образования. Зарождение новых форм общественной жи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ни. Советский спорт. Особенности повседневной жизни.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мирного сосуществования в 1950-х – первой половине 1960-х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курс советской внешней политики: от конфронтации к диал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гу. Отношения с Западом. Проблемы разоружения.  СССР и мировая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стическая система. Распад колониальных систем. СССР и страны третьего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</w:t>
      </w:r>
    </w:p>
    <w:p w:rsidR="008C7E0F" w:rsidRPr="00834174" w:rsidRDefault="008C7E0F" w:rsidP="008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Региональный компонент. Наш край в 1953 - 1964 гг.</w:t>
      </w:r>
    </w:p>
    <w:p w:rsidR="008C7E0F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Политическое развитие в 1960-х – середине 1980-х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«великого десятилетия» Н.С. Хрущёва. Л.И. Брежнев и смена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курса. Новые идеологические ориентиры. Концепция «развитого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циализма». Конституция СССР 1977 г. </w:t>
      </w:r>
    </w:p>
    <w:p w:rsid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страны в</w:t>
      </w:r>
      <w:r w:rsidRPr="00F65330">
        <w:rPr>
          <w:b/>
        </w:rPr>
        <w:t xml:space="preserve"> 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Аграрная реформа 1965 г. и её результаты. Косыгинская реформа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мышленности. Научные и технические приоритеты. Социальная политика.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черпание потенциала экстенсивной индустриальной модели развития. </w:t>
      </w:r>
    </w:p>
    <w:p w:rsidR="00F65330" w:rsidRP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Национальная полит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 и национальные движения в 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историч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общность. Нарастание противоречий между Центром и республиками. Национальные движения. Эволюция национальной политики. 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и повседневная жизнь во второй 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вине 1960-х – первой половине 1980-х гг.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Повседневность в городе и деревне. О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настроения. Литература и искусство: поиски новых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Нефо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 и диссиденты. 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физкультуры и спорта. Олимпи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игры 1980 г. в Москве. </w:t>
      </w:r>
    </w:p>
    <w:p w:rsidR="00F65330" w:rsidRP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разрядки международной напряжённости.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вызовы внешнего мира. Отношения СССР со странами Запада. Совещание по безопа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сотрудничеству в Европе (СБСЕ). СССР и развивающиеся стр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Ввод советских войск в Афганистан. СССР и страны социализма.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1964 - 1985 гг.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СССР и мир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1980-х гг. Предпосылки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1980-х гг. Нарастание кризисных явлений в социально-экономической и 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но-политической жизни СССР. </w:t>
      </w:r>
      <w:r w:rsid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Андропов и начало формирования идеол</w:t>
      </w:r>
      <w:r w:rsid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перемен. М.С. Горбачёв и его окружение: курс на реформы.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СССР в 1985 – 1991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экономических преобразований: концепция ускорения социально-экономического развития. Второй этап экономических реформ.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кризис и начало перехода к рыночной экономике. Программа «500 дней».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Перемены в духовной сфере жизни в годы перестройки.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Реформа политической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демократизации советской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литической системы. Конституционная реформа 1988 – 1991 гг.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депутатов СССР и его значение. Формирование многопартийности. Раскол в КПСС.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политическое мышление и перемены во внешней политике.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«Новое мышление». СССР и Запад. Начало разоружения. Разблокирование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гиональных конфликтов. Распад социалистической системы. Результаты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«нового мышления». Отношение к М.С. Горбачёву и его внешней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в СССР и в мире. </w:t>
      </w:r>
    </w:p>
    <w:p w:rsidR="0015562D" w:rsidRP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политика и подъём национальных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Распад СССР. Кризис межнациональных отношений. Демократизация и подъём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нальных движений. Противостояние между союзным Центром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публиками. 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«Парад суверенитетов». Декларация о государственном сувер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нитете РСФСР. Разработка нового союзного договора. Август 1991 г. и ра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 СССР.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  <w:r w:rsidR="001A3E55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1985 - 1991 гг.</w:t>
      </w:r>
    </w:p>
    <w:p w:rsidR="00C53602" w:rsidRPr="00C53602" w:rsidRDefault="00C53602" w:rsidP="00C53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87169" w:rsidRDefault="00C53602" w:rsidP="00C5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экономика на пути к рынку. 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радикальных экон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преобразований. Падение жизненного уровня населения. Приватиз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ция. Развитие экономики России в 1992 – 1998 гг. Дефолт 1998 г. и его после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 Экономические меры правительства Е.М. Примакова. Первые результ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цена экономических реформ 1990-х гг. Россия в мировой эк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номике. </w:t>
      </w:r>
    </w:p>
    <w:p w:rsidR="00C53602" w:rsidRPr="00C87169" w:rsidRDefault="00C87169" w:rsidP="00C8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602"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Российской Федерации в 1990-е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 новой Конституции России. Политико-конституционный кризис 1993 г.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ституция России 1993 г. и её значение. 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многопартийность и стро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гражданского общества. Российский парламентаризм. През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дентские выборы 1996 г. результаты политического развития в 1990-е гг. </w:t>
      </w:r>
    </w:p>
    <w:p w:rsidR="00C53602" w:rsidRDefault="00C53602" w:rsidP="00C5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Межнациональные отн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шения и национальная политика в 1990-е гг.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публике. Результаты федеративного строительства в 1990-е гг.</w:t>
      </w:r>
    </w:p>
    <w:p w:rsidR="00C53602" w:rsidRDefault="00C53602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жизнь страны в 1990-е гг.</w:t>
      </w:r>
      <w:r w:rsid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условия развития духовной жизни, науки и культуры. Литература. Кинематограф. Музыка. Т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атр. Изобразительное искусство. Средства массовой информации. Российский спорт. Традиционные религии. </w:t>
      </w:r>
    </w:p>
    <w:p w:rsidR="00217CBB" w:rsidRPr="00217CBB" w:rsidRDefault="00217CBB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Геополитическое развитие и внешняя политика в 1990-е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России в мире. Взаимоотношения с США и странами Запада. Агрессия НАТО в Югославии и изменение политики России в отношении Запада.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сточный вектор внешней политики. Россия на постсоветском пространстве.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внешней политики страны в 1990-е гг.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1992 - 1999 гг.</w:t>
      </w:r>
    </w:p>
    <w:p w:rsidR="00217CBB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Политическая жизнь России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Отставка Президента Б.Н. Ельцина. Президент В.В. Путин и его программа. Укрепление российской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дарственности. Обеспечение гражданского согласия и единства общества.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государственные символы России. Усиление борьбы с терроризмом.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дебная реформа. Выборы 2003 – 2004 гг. Реформа управления. Итоги политич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страны в 2000-е гг.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России </w:t>
      </w:r>
      <w:proofErr w:type="gramStart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политике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регулирования рыночного хозяйства. Налоговая реформа. Решение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внешнего долга. Социальное развитие: разработка и реализация приор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тетных национальных программ. Демографическая политика. Итоги социально-экономического развития страны. 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Повседневная и духовная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элементов гражданского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 Власть и СМИ. Развитие образования, науки, культуры. Достиж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российского спорта. Власть и церковь.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Внешняя политика России </w:t>
      </w:r>
      <w:proofErr w:type="gramStart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</w:t>
      </w:r>
      <w:proofErr w:type="gramEnd"/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новой внешн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стратегии. Усиление борьбы с терроризмом. Отношения России с США и Западом. Отношения России со странами ближнего заруб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жья. Россия и русская диаспора за рубежом. Отношения России со странами Азии, Африки, Латинской Америки. Укрепление позиций России на международной арене. Итоги внешней политики России.</w:t>
      </w:r>
    </w:p>
    <w:p w:rsidR="001D7686" w:rsidRDefault="00C56A39" w:rsidP="001D7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в 2008 – 2018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Д.А. Медведев и его программа. 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конфликт в Закавказье. Новый этап политической реформы. 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м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экономический кризис. Социальная политика в условиях эконом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кризиса. Ориентиры инновационного развития. Россия в системе междунаро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отношений. Выборы в Государственную Думу 2011 г. Президентские в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 2012 г. Зимняя Олимпиада в Сочи. Воссоединение Крыма с Россией. В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 в Государственную Думу в 2016 г. Участие России в борьбе с междун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терроризмом в Сир</w:t>
      </w:r>
      <w:r w:rsidR="001D7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ии. Президентские выборы 2018</w:t>
      </w:r>
    </w:p>
    <w:p w:rsidR="00EE1AAC" w:rsidRPr="00834174" w:rsidRDefault="005B7AC3" w:rsidP="001D7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2000 - 201</w:t>
      </w:r>
      <w:r w:rsidR="00936B9D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9251C7" w:rsidRPr="00917503" w:rsidRDefault="009251C7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(углубленный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51"/>
        <w:gridCol w:w="1961"/>
      </w:tblGrid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учебника</w:t>
            </w:r>
          </w:p>
        </w:tc>
      </w:tr>
      <w:tr w:rsidR="009251C7" w:rsidRPr="00917503" w:rsidTr="00F946B4">
        <w:tc>
          <w:tcPr>
            <w:tcW w:w="9571" w:type="dxa"/>
            <w:gridSpan w:val="3"/>
            <w:vAlign w:val="center"/>
          </w:tcPr>
          <w:p w:rsidR="009251C7" w:rsidRPr="005F4F61" w:rsidRDefault="009251C7" w:rsidP="007B0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по всеобщей истории </w:t>
            </w:r>
            <w:r w:rsidRPr="007B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0776" w:rsidRPr="007B0776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r w:rsidR="00F946B4" w:rsidRPr="007B077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7B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48F8" w:rsidRPr="00917503" w:rsidTr="009F4448">
        <w:tc>
          <w:tcPr>
            <w:tcW w:w="959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как историческая эпоха</w:t>
            </w:r>
          </w:p>
        </w:tc>
        <w:tc>
          <w:tcPr>
            <w:tcW w:w="1961" w:type="dxa"/>
            <w:vAlign w:val="center"/>
          </w:tcPr>
          <w:p w:rsidR="002F48F8" w:rsidRPr="002F48F8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9251C7" w:rsidRPr="00917503" w:rsidTr="00F946B4">
        <w:tc>
          <w:tcPr>
            <w:tcW w:w="9571" w:type="dxa"/>
            <w:gridSpan w:val="3"/>
            <w:vAlign w:val="center"/>
          </w:tcPr>
          <w:p w:rsidR="009251C7" w:rsidRPr="00917503" w:rsidRDefault="00C77C98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1C7">
              <w:rPr>
                <w:rFonts w:ascii="Times New Roman" w:hAnsi="Times New Roman" w:cs="Times New Roman"/>
                <w:sz w:val="28"/>
                <w:szCs w:val="28"/>
              </w:rPr>
              <w:t>Мир накануне и в годы первой мировой войны</w:t>
            </w:r>
          </w:p>
        </w:tc>
      </w:tr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2F48F8" w:rsidRPr="00917503" w:rsidTr="009F4448">
        <w:tc>
          <w:tcPr>
            <w:tcW w:w="959" w:type="dxa"/>
            <w:vAlign w:val="center"/>
          </w:tcPr>
          <w:p w:rsidR="002F48F8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1" w:type="dxa"/>
            <w:vAlign w:val="center"/>
          </w:tcPr>
          <w:p w:rsidR="002F48F8" w:rsidRPr="00917503" w:rsidRDefault="002F48F8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«Новый империализм». Происхождение Первой м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ровой войны</w:t>
            </w:r>
          </w:p>
        </w:tc>
        <w:tc>
          <w:tcPr>
            <w:tcW w:w="1961" w:type="dxa"/>
            <w:vAlign w:val="center"/>
          </w:tcPr>
          <w:p w:rsidR="002F48F8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9251C7" w:rsidRPr="00917503" w:rsidTr="009F4448">
        <w:tc>
          <w:tcPr>
            <w:tcW w:w="959" w:type="dxa"/>
            <w:vAlign w:val="center"/>
          </w:tcPr>
          <w:p w:rsidR="009251C7" w:rsidRPr="00917503" w:rsidRDefault="002F48F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1" w:type="dxa"/>
            <w:vAlign w:val="center"/>
          </w:tcPr>
          <w:p w:rsidR="009251C7" w:rsidRPr="00917503" w:rsidRDefault="009251C7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1914-1918 гг.</w:t>
            </w:r>
          </w:p>
        </w:tc>
        <w:tc>
          <w:tcPr>
            <w:tcW w:w="1961" w:type="dxa"/>
            <w:vAlign w:val="center"/>
          </w:tcPr>
          <w:p w:rsidR="009251C7" w:rsidRPr="00917503" w:rsidRDefault="009251C7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Межвоенный период (1918 – 1939)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войны: революции и распад империй.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§4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система. Междунаро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ные отношения в 1920-е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Страны Запада в 1920-е гг. США. Великобритания. Франция. Германия</w:t>
            </w:r>
          </w:p>
        </w:tc>
        <w:tc>
          <w:tcPr>
            <w:tcW w:w="196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1" w:type="dxa"/>
            <w:vAlign w:val="center"/>
          </w:tcPr>
          <w:p w:rsidR="00310EDA" w:rsidRPr="002F48F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Авторитарные режимы в Европе в 1920-е гг. Польша. Испания. Фашистский режим в Италии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 – 1933 гг.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ликая депрессия. Пути выхода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Страны Запада в 1930-е гг. США: «новый курс» Ф.Д. Рузвельта. Великобритания: «национальное прав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тельство»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1" w:type="dxa"/>
            <w:vAlign w:val="center"/>
          </w:tcPr>
          <w:p w:rsidR="00310EDA" w:rsidRPr="00B3051F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Нарастание агрессии в мире. Установление нацис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диктатуры в Германии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1" w:type="dxa"/>
            <w:vAlign w:val="center"/>
          </w:tcPr>
          <w:p w:rsidR="00310EDA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1930-е гг. Политика «умиротворения» агрессора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1" w:type="dxa"/>
            <w:vAlign w:val="center"/>
          </w:tcPr>
          <w:p w:rsid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Восток в первой половине XX в.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1" w:type="dxa"/>
            <w:vAlign w:val="center"/>
          </w:tcPr>
          <w:p w:rsidR="00310EDA" w:rsidRPr="009F444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Латинская Америка в первой половине</w:t>
            </w:r>
            <w:r w:rsidRPr="009F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1" w:type="dxa"/>
            <w:vAlign w:val="center"/>
          </w:tcPr>
          <w:p w:rsidR="00310EDA" w:rsidRPr="009F4448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в первой половине</w:t>
            </w:r>
            <w:r w:rsidRPr="009F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Вторая мировая война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§13-14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Второй мировой войны. Послевоенное урег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лирование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63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B0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Соревнование социальных систем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«холодной войны». Международные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в 1945 – первой половине 1950-х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1950 – 1980-е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эпохи индустриального общества. 1945 – 1970-е гг. «Общество потребления»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Кризисы 1970 – 1980-х гг. Становление постинд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стриального информационного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Экономическая и социальная политика. Неоконсе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вативный поворот. Политика «третьего пути»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Политическая борьба. Гражданское общество. Соц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альные движения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Соединённые Штаты Америки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96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Страны Азии и Африки. Деколонизация и выбор п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тей развития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Мусульманские страны. Турция. Иран. Египет.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донезия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Китай. Индия</w:t>
            </w:r>
          </w:p>
        </w:tc>
        <w:tc>
          <w:tcPr>
            <w:tcW w:w="1961" w:type="dxa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5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Япония. Новые индустриальные страны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51" w:type="dxa"/>
            <w:vAlign w:val="center"/>
          </w:tcPr>
          <w:p w:rsidR="007B0776" w:rsidRP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917503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Современный мир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и новые вызовы </w:t>
            </w:r>
            <w:r w:rsidRPr="00786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61" w:type="dxa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51" w:type="dxa"/>
            <w:vAlign w:val="center"/>
          </w:tcPr>
          <w:p w:rsidR="00310EDA" w:rsidRPr="00786BB8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конце XX – начале XXI в.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Постсоветское пространство: политическое развитие, интеграционные процессы и конфликты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917503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во второй половине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начале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51" w:type="dxa"/>
            <w:vAlign w:val="center"/>
          </w:tcPr>
          <w:p w:rsidR="007B0776" w:rsidRPr="00310EDA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7B0776" w:rsidRPr="00917503" w:rsidTr="00F946B4">
        <w:tc>
          <w:tcPr>
            <w:tcW w:w="959" w:type="dxa"/>
            <w:vAlign w:val="center"/>
          </w:tcPr>
          <w:p w:rsidR="007B0776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651" w:type="dxa"/>
            <w:vAlign w:val="center"/>
          </w:tcPr>
          <w:p w:rsidR="007B0776" w:rsidRP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Default="007B0776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курсу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5F4F61" w:rsidRDefault="00310EDA" w:rsidP="007B0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07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0EDA" w:rsidRPr="00917503" w:rsidTr="00F946B4">
        <w:tc>
          <w:tcPr>
            <w:tcW w:w="959" w:type="dxa"/>
            <w:vAlign w:val="center"/>
          </w:tcPr>
          <w:p w:rsidR="00310EDA" w:rsidRPr="00F946B4" w:rsidRDefault="007B077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65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 в истории нашей страны</w:t>
            </w:r>
          </w:p>
        </w:tc>
        <w:tc>
          <w:tcPr>
            <w:tcW w:w="1961" w:type="dxa"/>
            <w:vAlign w:val="center"/>
          </w:tcPr>
          <w:p w:rsidR="00310EDA" w:rsidRPr="00F946B4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F946B4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годы «великих потрясений»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Первой мировой войне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революционные преобразования большев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советской власти. Военный коммунизм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310EDA" w:rsidRPr="00917503" w:rsidTr="00FF2E77">
        <w:trPr>
          <w:cantSplit/>
        </w:trPr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и гражданская война на национальных окраинах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651" w:type="dxa"/>
            <w:vAlign w:val="center"/>
          </w:tcPr>
          <w:p w:rsidR="00310EDA" w:rsidRPr="005F4F61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войны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годы революции и Гражданской войны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6E4C6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51" w:type="dxa"/>
            <w:vAlign w:val="center"/>
          </w:tcPr>
          <w:p w:rsidR="00310EDA" w:rsidRPr="00C77C98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Default="00310EDA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565C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5C10">
              <w:rPr>
                <w:rFonts w:ascii="Times New Roman" w:hAnsi="Times New Roman" w:cs="Times New Roman"/>
                <w:b/>
                <w:sz w:val="28"/>
                <w:szCs w:val="28"/>
              </w:rPr>
              <w:t>. Советский Союз в 1920 – 1930-х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часов)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>Экономика нэпа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51" w:type="dxa"/>
            <w:vAlign w:val="center"/>
          </w:tcPr>
          <w:p w:rsidR="00310ED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СССР. Национальная политика в 1920-е гг.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§11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1920-е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и внешняя политика СССР в 1920-е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перелом». Индустриализация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национальная политика в 1930-е гг.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 – 1939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1920 – 1930-е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40036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51" w:type="dxa"/>
            <w:vAlign w:val="center"/>
          </w:tcPr>
          <w:p w:rsidR="00310EDA" w:rsidRPr="001178CA" w:rsidRDefault="00310EDA" w:rsidP="00C7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1178CA" w:rsidRDefault="00310EDA" w:rsidP="00C7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Pr="00C77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>. Великая Отечественная война. 1941 – 1945 гг.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 войны (22 июня 1941 – ноябрь 1942 г.)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коренного перелома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война: единство фронта и тыла. 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ренной перелом (ноябрь 1942 – 1943 г.)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310EDA" w:rsidRPr="00917503" w:rsidTr="00FF2E77">
        <w:trPr>
          <w:cantSplit/>
        </w:trPr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СССР в борьбе с фашизмом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войне. Окончание Второй мировой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годы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65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310EDA" w:rsidRDefault="00310EDA" w:rsidP="0031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>. Апогей и кризис советской системы. 1945 – 1991 гг.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роль СССР в послевоенном мире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экономики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политической системе в послевоенные годы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Идеология, наука и культура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651" w:type="dxa"/>
            <w:vAlign w:val="center"/>
          </w:tcPr>
          <w:p w:rsid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вопрос и национальная политика в послевоенном СССР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условиях начала «холо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войны»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651" w:type="dxa"/>
            <w:vAlign w:val="center"/>
          </w:tcPr>
          <w:p w:rsid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Послевоенная повседневность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политического курса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76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мирного сосуществования в 1950-х –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половине 1960-х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651" w:type="dxa"/>
            <w:vAlign w:val="center"/>
          </w:tcPr>
          <w:p w:rsidR="00310EDA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1960-х – середине 1980-х гг.</w:t>
            </w:r>
            <w: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31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51" w:type="dxa"/>
            <w:vAlign w:val="center"/>
          </w:tcPr>
          <w:p w:rsidR="00310EDA" w:rsidRPr="00310EDA" w:rsidRDefault="00A66626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национальные движения  в 1960-х – середине 1980-х гг.</w:t>
            </w:r>
          </w:p>
        </w:tc>
        <w:tc>
          <w:tcPr>
            <w:tcW w:w="1961" w:type="dxa"/>
            <w:vAlign w:val="center"/>
          </w:tcPr>
          <w:p w:rsidR="00310EDA" w:rsidRPr="002F48F8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во второй половине 1960-х гг. – первой половине 1980-х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917503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разрядки международной напряжённости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 и 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1980-х гг. Предпосылки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СССР в 1985-1991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 в духовной сфере жизни в годы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внешней политике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651" w:type="dxa"/>
            <w:vAlign w:val="center"/>
          </w:tcPr>
          <w:p w:rsidR="00310EDA" w:rsidRP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31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6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10EDA" w:rsidRPr="00917503" w:rsidTr="00F946B4">
        <w:tc>
          <w:tcPr>
            <w:tcW w:w="9571" w:type="dxa"/>
            <w:gridSpan w:val="3"/>
            <w:vAlign w:val="center"/>
          </w:tcPr>
          <w:p w:rsidR="00310EDA" w:rsidRPr="00E66EAF" w:rsidRDefault="00310EDA" w:rsidP="00E6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66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66EAF">
              <w:rPr>
                <w:rFonts w:ascii="Times New Roman" w:hAnsi="Times New Roman" w:cs="Times New Roman"/>
                <w:sz w:val="28"/>
                <w:szCs w:val="28"/>
              </w:rPr>
              <w:t xml:space="preserve">. Российская Федерация 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экономика на пути к рынку.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Российской Федерации в 1990-е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565C10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3A5982">
              <w:rPr>
                <w:rFonts w:ascii="Times New Roman" w:hAnsi="Times New Roman" w:cs="Times New Roman"/>
                <w:sz w:val="28"/>
                <w:szCs w:val="28"/>
              </w:rPr>
              <w:t>-126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3A5982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Геополитическое положение и внешняя политика в 1990-е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3A5982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651" w:type="dxa"/>
            <w:vAlign w:val="center"/>
          </w:tcPr>
          <w:p w:rsidR="00310EDA" w:rsidRPr="00EE1AAC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жизнь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России </w:t>
            </w:r>
            <w:proofErr w:type="gramStart"/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XXI в.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65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и духовная жизнь</w:t>
            </w:r>
          </w:p>
        </w:tc>
        <w:tc>
          <w:tcPr>
            <w:tcW w:w="1961" w:type="dxa"/>
            <w:vAlign w:val="center"/>
          </w:tcPr>
          <w:p w:rsidR="00310EDA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651" w:type="dxa"/>
            <w:vAlign w:val="center"/>
          </w:tcPr>
          <w:p w:rsidR="00310EDA" w:rsidRPr="00EE1AAC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EE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6651" w:type="dxa"/>
            <w:vAlign w:val="center"/>
          </w:tcPr>
          <w:p w:rsidR="00310EDA" w:rsidRPr="00C434B2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4B2">
              <w:rPr>
                <w:rFonts w:ascii="Times New Roman" w:hAnsi="Times New Roman" w:cs="Times New Roman"/>
                <w:sz w:val="28"/>
                <w:szCs w:val="28"/>
              </w:rPr>
              <w:t>Россия в 2008-2018 гг.</w:t>
            </w:r>
          </w:p>
        </w:tc>
        <w:tc>
          <w:tcPr>
            <w:tcW w:w="1961" w:type="dxa"/>
            <w:vAlign w:val="center"/>
          </w:tcPr>
          <w:p w:rsidR="00310EDA" w:rsidRPr="00917503" w:rsidRDefault="00310EDA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</w:tr>
      <w:tr w:rsidR="00310EDA" w:rsidRPr="00917503" w:rsidTr="009F4448">
        <w:tc>
          <w:tcPr>
            <w:tcW w:w="959" w:type="dxa"/>
            <w:vAlign w:val="center"/>
          </w:tcPr>
          <w:p w:rsidR="00310EDA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651" w:type="dxa"/>
            <w:vAlign w:val="center"/>
          </w:tcPr>
          <w:p w:rsidR="00310EDA" w:rsidRPr="00026108" w:rsidRDefault="00310EDA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</w:t>
            </w:r>
            <w:r w:rsidR="007B0776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026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1178CA" w:rsidRDefault="00310EDA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B0776" w:rsidRPr="00917503" w:rsidTr="009F4448">
        <w:tc>
          <w:tcPr>
            <w:tcW w:w="959" w:type="dxa"/>
            <w:vAlign w:val="center"/>
          </w:tcPr>
          <w:p w:rsidR="007B0776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6651" w:type="dxa"/>
            <w:vAlign w:val="center"/>
          </w:tcPr>
          <w:p w:rsidR="007B0776" w:rsidRDefault="007B0776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178CA" w:rsidRDefault="007B0776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</w:tr>
      <w:tr w:rsidR="00E66EAF" w:rsidRPr="00917503" w:rsidTr="009F4448">
        <w:tc>
          <w:tcPr>
            <w:tcW w:w="959" w:type="dxa"/>
            <w:vAlign w:val="center"/>
          </w:tcPr>
          <w:p w:rsidR="00E66EAF" w:rsidRPr="007667E1" w:rsidRDefault="007667E1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651" w:type="dxa"/>
            <w:vAlign w:val="center"/>
          </w:tcPr>
          <w:p w:rsidR="00E66EAF" w:rsidRDefault="00E66EAF" w:rsidP="007B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961" w:type="dxa"/>
            <w:vAlign w:val="center"/>
          </w:tcPr>
          <w:p w:rsidR="00E66EAF" w:rsidRPr="00E66EAF" w:rsidRDefault="00E66EAF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6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с.109-110</w:t>
            </w:r>
          </w:p>
        </w:tc>
      </w:tr>
    </w:tbl>
    <w:p w:rsidR="00567F0D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7F0D" w:rsidSect="00C363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61" w:rsidRDefault="00C05A61" w:rsidP="00BD34C2">
      <w:pPr>
        <w:spacing w:after="0" w:line="240" w:lineRule="auto"/>
      </w:pPr>
      <w:r>
        <w:separator/>
      </w:r>
    </w:p>
  </w:endnote>
  <w:endnote w:type="continuationSeparator" w:id="0">
    <w:p w:rsidR="00C05A61" w:rsidRDefault="00C05A61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61" w:rsidRDefault="00C05A61" w:rsidP="00BD34C2">
      <w:pPr>
        <w:spacing w:after="0" w:line="240" w:lineRule="auto"/>
      </w:pPr>
      <w:r>
        <w:separator/>
      </w:r>
    </w:p>
  </w:footnote>
  <w:footnote w:type="continuationSeparator" w:id="0">
    <w:p w:rsidR="00C05A61" w:rsidRDefault="00C05A61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5FBB"/>
    <w:multiLevelType w:val="hybridMultilevel"/>
    <w:tmpl w:val="8E4C9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B43F2"/>
    <w:multiLevelType w:val="hybridMultilevel"/>
    <w:tmpl w:val="80F2352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E15C7"/>
    <w:multiLevelType w:val="hybridMultilevel"/>
    <w:tmpl w:val="5AB67B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25F1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6774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D7686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05FF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33DC"/>
    <w:rsid w:val="00576952"/>
    <w:rsid w:val="0059268E"/>
    <w:rsid w:val="00596FFF"/>
    <w:rsid w:val="00597C35"/>
    <w:rsid w:val="005A6383"/>
    <w:rsid w:val="005A6B3C"/>
    <w:rsid w:val="005B6C19"/>
    <w:rsid w:val="005B7AC3"/>
    <w:rsid w:val="005C5471"/>
    <w:rsid w:val="005D7C19"/>
    <w:rsid w:val="005E3882"/>
    <w:rsid w:val="005E4499"/>
    <w:rsid w:val="005F4F61"/>
    <w:rsid w:val="00604844"/>
    <w:rsid w:val="00605871"/>
    <w:rsid w:val="00607AB8"/>
    <w:rsid w:val="00611356"/>
    <w:rsid w:val="0062058B"/>
    <w:rsid w:val="00633CA7"/>
    <w:rsid w:val="00640B87"/>
    <w:rsid w:val="00647FB4"/>
    <w:rsid w:val="00650304"/>
    <w:rsid w:val="00656C50"/>
    <w:rsid w:val="006666E8"/>
    <w:rsid w:val="0067285B"/>
    <w:rsid w:val="00676728"/>
    <w:rsid w:val="00685E9A"/>
    <w:rsid w:val="00686361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26AC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84E7C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05A61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3632D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DE4464"/>
    <w:rsid w:val="00E043D4"/>
    <w:rsid w:val="00E06655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62C8"/>
    <w:rsid w:val="00F67058"/>
    <w:rsid w:val="00F733A9"/>
    <w:rsid w:val="00F73A4F"/>
    <w:rsid w:val="00F7460A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Balloon Text"/>
    <w:basedOn w:val="a"/>
    <w:link w:val="ad"/>
    <w:uiPriority w:val="99"/>
    <w:semiHidden/>
    <w:unhideWhenUsed/>
    <w:rsid w:val="0030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Balloon Text"/>
    <w:basedOn w:val="a"/>
    <w:link w:val="ad"/>
    <w:uiPriority w:val="99"/>
    <w:semiHidden/>
    <w:unhideWhenUsed/>
    <w:rsid w:val="0030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480F-566D-4E9A-8923-27CCB9A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8846</Words>
  <Characters>50425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2021-09-18T18:54:00Z</cp:lastPrinted>
  <dcterms:created xsi:type="dcterms:W3CDTF">2021-09-17T10:19:00Z</dcterms:created>
  <dcterms:modified xsi:type="dcterms:W3CDTF">2022-09-10T20:13:00Z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